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4B7EC" w14:textId="56EB4AC6" w:rsidR="005266E0" w:rsidRDefault="005266E0" w:rsidP="005266E0">
      <w:pPr>
        <w:pStyle w:val="Header"/>
        <w:keepNext/>
        <w:keepLines/>
        <w:widowControl/>
        <w:tabs>
          <w:tab w:val="right" w:pos="10440"/>
          <w:tab w:val="right" w:pos="13323"/>
        </w:tabs>
        <w:outlineLvl w:val="0"/>
        <w:rPr>
          <w:rFonts w:eastAsia="SimSun" w:cs="Arial"/>
          <w:sz w:val="24"/>
          <w:szCs w:val="24"/>
        </w:rPr>
      </w:pPr>
      <w:bookmarkStart w:id="0" w:name="Title"/>
      <w:bookmarkStart w:id="1" w:name="DocumentFor"/>
      <w:bookmarkStart w:id="2" w:name="OLE_LINK49"/>
      <w:bookmarkStart w:id="3" w:name="OLE_LINK3"/>
      <w:bookmarkStart w:id="4" w:name="OLE_LINK2"/>
      <w:bookmarkEnd w:id="0"/>
      <w:bookmarkEnd w:id="1"/>
      <w:r>
        <w:rPr>
          <w:rFonts w:eastAsia="SimSun" w:cs="Arial"/>
          <w:sz w:val="24"/>
          <w:szCs w:val="24"/>
        </w:rPr>
        <w:t>3GPP TSG-RAN WG4 Meeting #114-bis</w:t>
      </w:r>
      <w:r>
        <w:rPr>
          <w:rFonts w:cs="Arial"/>
          <w:sz w:val="24"/>
          <w:szCs w:val="24"/>
        </w:rPr>
        <w:t xml:space="preserve">                                                          </w:t>
      </w:r>
      <w:r w:rsidR="004D2318" w:rsidRPr="004D2318">
        <w:rPr>
          <w:rFonts w:cs="Arial"/>
          <w:sz w:val="24"/>
          <w:szCs w:val="24"/>
        </w:rPr>
        <w:t>R4-2503279</w:t>
      </w:r>
    </w:p>
    <w:bookmarkEnd w:id="2"/>
    <w:bookmarkEnd w:id="3"/>
    <w:bookmarkEnd w:id="4"/>
    <w:p w14:paraId="36C0A982" w14:textId="77777777" w:rsidR="005266E0" w:rsidRDefault="005266E0" w:rsidP="005266E0">
      <w:pPr>
        <w:pStyle w:val="Footer"/>
        <w:jc w:val="both"/>
        <w:rPr>
          <w:rFonts w:eastAsia="SimSun" w:cs="Arial"/>
          <w:i w:val="0"/>
          <w:sz w:val="24"/>
          <w:szCs w:val="24"/>
        </w:rPr>
      </w:pPr>
      <w:r>
        <w:rPr>
          <w:rFonts w:eastAsia="SimSun" w:cs="Arial"/>
          <w:i w:val="0"/>
          <w:sz w:val="24"/>
          <w:szCs w:val="24"/>
        </w:rPr>
        <w:t>Wuhan</w:t>
      </w:r>
      <w:r w:rsidRPr="005334A3">
        <w:rPr>
          <w:rFonts w:eastAsia="SimSun" w:cs="Arial"/>
          <w:i w:val="0"/>
          <w:sz w:val="24"/>
          <w:szCs w:val="24"/>
        </w:rPr>
        <w:t xml:space="preserve">, </w:t>
      </w:r>
      <w:r>
        <w:rPr>
          <w:rFonts w:eastAsia="SimSun" w:cs="Arial"/>
          <w:i w:val="0"/>
          <w:sz w:val="24"/>
          <w:szCs w:val="24"/>
        </w:rPr>
        <w:t>China</w:t>
      </w:r>
      <w:r w:rsidRPr="005334A3">
        <w:rPr>
          <w:rFonts w:eastAsia="SimSun" w:cs="Arial"/>
          <w:i w:val="0"/>
          <w:sz w:val="24"/>
          <w:szCs w:val="24"/>
        </w:rPr>
        <w:t xml:space="preserve">, </w:t>
      </w:r>
      <w:r>
        <w:rPr>
          <w:rFonts w:eastAsia="SimSun" w:cs="Arial"/>
          <w:i w:val="0"/>
          <w:sz w:val="24"/>
          <w:szCs w:val="24"/>
        </w:rPr>
        <w:t>7</w:t>
      </w:r>
      <w:r w:rsidRPr="005334A3">
        <w:rPr>
          <w:rFonts w:eastAsia="SimSun" w:cs="Arial"/>
          <w:i w:val="0"/>
          <w:sz w:val="24"/>
          <w:szCs w:val="24"/>
        </w:rPr>
        <w:t>-</w:t>
      </w:r>
      <w:r>
        <w:rPr>
          <w:rFonts w:eastAsia="SimSun" w:cs="Arial"/>
          <w:i w:val="0"/>
          <w:sz w:val="24"/>
          <w:szCs w:val="24"/>
        </w:rPr>
        <w:t>11</w:t>
      </w:r>
      <w:r w:rsidRPr="005334A3">
        <w:rPr>
          <w:rFonts w:eastAsia="SimSun" w:cs="Arial"/>
          <w:i w:val="0"/>
          <w:sz w:val="24"/>
          <w:szCs w:val="24"/>
        </w:rPr>
        <w:t xml:space="preserve"> </w:t>
      </w:r>
      <w:r>
        <w:rPr>
          <w:rFonts w:eastAsia="SimSun" w:cs="Arial"/>
          <w:i w:val="0"/>
          <w:sz w:val="24"/>
          <w:szCs w:val="24"/>
        </w:rPr>
        <w:t>April</w:t>
      </w:r>
      <w:r w:rsidRPr="005334A3">
        <w:rPr>
          <w:rFonts w:eastAsia="SimSun" w:cs="Arial"/>
          <w:i w:val="0"/>
          <w:sz w:val="24"/>
          <w:szCs w:val="24"/>
        </w:rPr>
        <w:t xml:space="preserve">, 2025  </w:t>
      </w:r>
    </w:p>
    <w:p w14:paraId="05625486" w14:textId="77777777" w:rsidR="00070561" w:rsidRPr="00425FD0" w:rsidRDefault="00070561" w:rsidP="00F90E24">
      <w:pPr>
        <w:pStyle w:val="Footer"/>
        <w:jc w:val="both"/>
        <w:rPr>
          <w:noProof w:val="0"/>
        </w:rPr>
      </w:pPr>
    </w:p>
    <w:p w14:paraId="28513F45" w14:textId="6AE13A2B" w:rsidR="00AD7AC5" w:rsidRPr="00B645B6" w:rsidRDefault="00AD7AC5" w:rsidP="002238FB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025847" w:rsidRPr="00025847">
        <w:rPr>
          <w:rFonts w:ascii="Arial" w:hAnsi="Arial"/>
          <w:b/>
          <w:bCs/>
          <w:sz w:val="24"/>
          <w:lang w:val="en-US"/>
        </w:rPr>
        <w:t xml:space="preserve">MPR evaluations for contiguous intra-band CA </w:t>
      </w:r>
      <w:r w:rsidR="0071508C">
        <w:rPr>
          <w:rFonts w:ascii="Arial" w:hAnsi="Arial"/>
          <w:b/>
          <w:bCs/>
          <w:sz w:val="24"/>
          <w:lang w:val="en-US"/>
        </w:rPr>
        <w:t xml:space="preserve">with NC allocation </w:t>
      </w:r>
      <w:r w:rsidR="00025847" w:rsidRPr="00025847">
        <w:rPr>
          <w:rFonts w:ascii="Arial" w:hAnsi="Arial"/>
          <w:b/>
          <w:bCs/>
          <w:sz w:val="24"/>
          <w:lang w:val="en-US"/>
        </w:rPr>
        <w:t>for PC1.5 TxDiv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5" w:name="OLE_LINK25"/>
      <w:r w:rsidR="00A510C0" w:rsidRPr="00D372E9">
        <w:rPr>
          <w:rFonts w:ascii="Arial" w:eastAsia="SimSun" w:hAnsi="Arial" w:hint="eastAsia"/>
          <w:b/>
          <w:sz w:val="24"/>
          <w:lang w:val="en-US" w:eastAsia="zh-CN"/>
        </w:rPr>
        <w:t>Huawei, HiSilicon</w:t>
      </w:r>
      <w:bookmarkEnd w:id="5"/>
    </w:p>
    <w:p w14:paraId="056BBB17" w14:textId="662BAF79" w:rsidR="00AD7AC5" w:rsidRPr="00D372E9" w:rsidRDefault="00AD7AC5" w:rsidP="0016323C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025847">
        <w:rPr>
          <w:rFonts w:ascii="Arial" w:eastAsia="SimSun" w:hAnsi="Arial"/>
          <w:b/>
          <w:sz w:val="24"/>
          <w:lang w:val="en-US" w:eastAsia="zh-CN"/>
        </w:rPr>
        <w:t>7.1.1.</w:t>
      </w:r>
      <w:r w:rsidR="004D2318">
        <w:rPr>
          <w:rFonts w:ascii="Arial" w:eastAsia="SimSun" w:hAnsi="Arial"/>
          <w:b/>
          <w:sz w:val="24"/>
          <w:lang w:val="en-US" w:eastAsia="zh-CN"/>
        </w:rPr>
        <w:t>1</w:t>
      </w:r>
      <w:r w:rsidR="00025847">
        <w:rPr>
          <w:rFonts w:ascii="Arial" w:eastAsia="SimSun" w:hAnsi="Arial"/>
          <w:b/>
          <w:sz w:val="24"/>
          <w:lang w:val="en-US" w:eastAsia="zh-CN"/>
        </w:rPr>
        <w:t>.</w:t>
      </w:r>
      <w:r w:rsidR="004D2318">
        <w:rPr>
          <w:rFonts w:ascii="Arial" w:eastAsia="SimSun" w:hAnsi="Arial"/>
          <w:b/>
          <w:sz w:val="24"/>
          <w:lang w:val="en-US" w:eastAsia="zh-CN"/>
        </w:rPr>
        <w:t>2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SimSun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SimSun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Pr="00E960D9" w:rsidRDefault="00114F4F" w:rsidP="00114F4F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E960D9">
        <w:rPr>
          <w:rFonts w:asciiTheme="majorBidi" w:hAnsiTheme="majorBidi" w:cstheme="majorBidi"/>
          <w:lang w:val="en-US"/>
        </w:rPr>
        <w:t>Introduction</w:t>
      </w:r>
    </w:p>
    <w:p w14:paraId="5DA97198" w14:textId="7B018D3D" w:rsidR="008A4CE3" w:rsidRPr="00E960D9" w:rsidRDefault="00025847" w:rsidP="00025847">
      <w:pPr>
        <w:adjustRightInd w:val="0"/>
        <w:snapToGrid w:val="0"/>
        <w:spacing w:before="180" w:after="120"/>
        <w:jc w:val="both"/>
        <w:rPr>
          <w:rFonts w:asciiTheme="majorBidi" w:eastAsia="SimSun" w:hAnsiTheme="majorBidi" w:cstheme="majorBidi"/>
          <w:sz w:val="22"/>
          <w:szCs w:val="22"/>
          <w:lang w:eastAsia="zh-CN"/>
        </w:rPr>
      </w:pPr>
      <w:r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In </w:t>
      </w:r>
      <w:r w:rsidR="00BF24F8" w:rsidRPr="00E960D9">
        <w:rPr>
          <w:rFonts w:asciiTheme="majorBidi" w:eastAsia="SimSun" w:hAnsiTheme="majorBidi" w:cstheme="majorBidi"/>
          <w:sz w:val="22"/>
          <w:szCs w:val="22"/>
          <w:lang w:eastAsia="zh-CN"/>
        </w:rPr>
        <w:t>RAN4 11</w:t>
      </w:r>
      <w:r>
        <w:rPr>
          <w:rFonts w:asciiTheme="majorBidi" w:eastAsia="SimSun" w:hAnsiTheme="majorBidi" w:cstheme="majorBidi"/>
          <w:sz w:val="22"/>
          <w:szCs w:val="22"/>
          <w:lang w:eastAsia="zh-CN"/>
        </w:rPr>
        <w:t>4</w:t>
      </w:r>
      <w:r w:rsidR="00440502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</w:t>
      </w:r>
      <w:r w:rsidR="00BF24F8" w:rsidRPr="00E960D9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meeting </w:t>
      </w:r>
      <w:r w:rsidR="00CA46CC" w:rsidRPr="00E960D9">
        <w:rPr>
          <w:rFonts w:asciiTheme="majorBidi" w:eastAsia="SimSun" w:hAnsiTheme="majorBidi" w:cstheme="majorBidi"/>
          <w:sz w:val="22"/>
          <w:szCs w:val="22"/>
          <w:lang w:eastAsia="zh-CN"/>
        </w:rPr>
        <w:t>the WF</w:t>
      </w:r>
      <w:r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begin"/>
      </w:r>
      <w:r>
        <w:rPr>
          <w:rFonts w:asciiTheme="majorBidi" w:eastAsia="SimSun" w:hAnsiTheme="majorBidi" w:cstheme="majorBidi"/>
          <w:sz w:val="22"/>
          <w:szCs w:val="22"/>
          <w:lang w:eastAsia="zh-CN"/>
        </w:rPr>
        <w:instrText xml:space="preserve"> ADDIN ZOTERO_ITEM CSL_CITATION {"citationID":"i9WfjBtL","properties":{"formattedCitation":"[1]","plainCitation":"[1]","noteIndex":0},"citationItems":[{"id":937,"uris":["http://zotero.org/users/1349634/items/LXH6CQGR"],"itemData":{"id":937,"type":"document","title":"R4-2502863, WF on HPUE for CA in TN, Samsung"}}],"schema":"https://github.com/citation-style-language/schema/raw/master/csl-citation.json"} </w:instrText>
      </w:r>
      <w:r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separate"/>
      </w:r>
      <w:r w:rsidRPr="00025847">
        <w:rPr>
          <w:sz w:val="22"/>
        </w:rPr>
        <w:t>[1]</w:t>
      </w:r>
      <w:r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end"/>
      </w:r>
      <w:r w:rsidR="005266E0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</w:t>
      </w:r>
      <w:r w:rsidR="00CA46CC" w:rsidRPr="00E960D9">
        <w:rPr>
          <w:rFonts w:asciiTheme="majorBidi" w:eastAsia="SimSun" w:hAnsiTheme="majorBidi" w:cstheme="majorBidi"/>
          <w:sz w:val="22"/>
          <w:szCs w:val="22"/>
          <w:lang w:eastAsia="zh-CN"/>
        </w:rPr>
        <w:t>was</w:t>
      </w:r>
      <w:r w:rsidR="0020245B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agreed</w:t>
      </w:r>
      <w:r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. One of the open issues to be addressed in this meeting was the PC1.5 MPR evaluations for </w:t>
      </w:r>
      <w:r w:rsidRPr="00025847">
        <w:rPr>
          <w:rFonts w:asciiTheme="majorBidi" w:eastAsia="SimSun" w:hAnsiTheme="majorBidi" w:cstheme="majorBidi"/>
          <w:sz w:val="22"/>
          <w:szCs w:val="22"/>
          <w:lang w:eastAsia="zh-CN"/>
        </w:rPr>
        <w:t>intra-band contiguous ULCA with non-contiguous RB allocation (with TxD)</w:t>
      </w:r>
      <w:r>
        <w:rPr>
          <w:rFonts w:asciiTheme="majorBidi" w:eastAsia="SimSun" w:hAnsiTheme="majorBidi" w:cstheme="majorBidi"/>
          <w:sz w:val="22"/>
          <w:szCs w:val="22"/>
          <w:lang w:eastAsia="zh-CN"/>
        </w:rPr>
        <w:t>. In the following section our evaluations</w:t>
      </w:r>
      <w:r w:rsidR="00597E62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are provided</w:t>
      </w:r>
      <w:r>
        <w:rPr>
          <w:rFonts w:asciiTheme="majorBidi" w:eastAsia="SimSun" w:hAnsiTheme="majorBidi" w:cstheme="majorBidi"/>
          <w:sz w:val="22"/>
          <w:szCs w:val="22"/>
          <w:lang w:eastAsia="zh-CN"/>
        </w:rPr>
        <w:t>.</w:t>
      </w:r>
    </w:p>
    <w:p w14:paraId="687ADD95" w14:textId="77777777" w:rsidR="00754DE9" w:rsidRPr="00E960D9" w:rsidRDefault="00C643FE" w:rsidP="00754DE9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E960D9">
        <w:rPr>
          <w:rFonts w:asciiTheme="majorBidi" w:hAnsiTheme="majorBidi" w:cstheme="majorBidi"/>
          <w:lang w:val="en-US"/>
        </w:rPr>
        <w:t>Discussion</w:t>
      </w:r>
    </w:p>
    <w:p w14:paraId="7EC03ED9" w14:textId="77777777" w:rsidR="00025847" w:rsidRPr="00913E56" w:rsidRDefault="00025847" w:rsidP="00025847">
      <w:pPr>
        <w:jc w:val="both"/>
        <w:rPr>
          <w:rFonts w:asciiTheme="majorBidi" w:hAnsiTheme="majorBidi" w:cstheme="majorBidi"/>
          <w:lang w:val="en-US"/>
        </w:rPr>
      </w:pPr>
      <w:r w:rsidRPr="00913E56">
        <w:rPr>
          <w:rFonts w:asciiTheme="majorBidi" w:hAnsiTheme="majorBidi" w:cstheme="majorBidi"/>
          <w:lang w:val="en-US"/>
        </w:rPr>
        <w:t>The PA was calibrated based on the following assumptions:</w:t>
      </w:r>
    </w:p>
    <w:p w14:paraId="3037FBAD" w14:textId="77777777" w:rsidR="00025847" w:rsidRPr="00913E56" w:rsidRDefault="00025847" w:rsidP="00025847">
      <w:pPr>
        <w:numPr>
          <w:ilvl w:val="0"/>
          <w:numId w:val="21"/>
        </w:numPr>
        <w:spacing w:after="0"/>
        <w:jc w:val="both"/>
        <w:rPr>
          <w:rFonts w:asciiTheme="majorBidi" w:hAnsiTheme="majorBidi" w:cstheme="majorBidi"/>
        </w:rPr>
      </w:pPr>
      <w:r w:rsidRPr="00913E56">
        <w:rPr>
          <w:rFonts w:asciiTheme="majorBidi" w:hAnsiTheme="majorBidi" w:cstheme="majorBidi"/>
        </w:rPr>
        <w:t>PC</w:t>
      </w:r>
      <w:r>
        <w:rPr>
          <w:rFonts w:asciiTheme="majorBidi" w:hAnsiTheme="majorBidi" w:cstheme="majorBidi"/>
        </w:rPr>
        <w:t>1.5 (2Tx: 26dBm+26dBm, 1LO)</w:t>
      </w:r>
    </w:p>
    <w:p w14:paraId="6EBEE49A" w14:textId="77777777" w:rsidR="00025847" w:rsidRPr="00913E56" w:rsidRDefault="00025847" w:rsidP="00025847">
      <w:pPr>
        <w:numPr>
          <w:ilvl w:val="0"/>
          <w:numId w:val="21"/>
        </w:numPr>
        <w:spacing w:after="0"/>
        <w:jc w:val="both"/>
        <w:rPr>
          <w:rFonts w:asciiTheme="majorBidi" w:hAnsiTheme="majorBidi" w:cstheme="majorBidi"/>
        </w:rPr>
      </w:pPr>
      <w:r w:rsidRPr="00913E56">
        <w:rPr>
          <w:rFonts w:asciiTheme="majorBidi" w:hAnsiTheme="majorBidi" w:cstheme="majorBidi"/>
        </w:rPr>
        <w:t>1dB MPR: DFT-s-OFDM QPSK 20MHz, 100RB</w:t>
      </w:r>
    </w:p>
    <w:p w14:paraId="2C54D019" w14:textId="77777777" w:rsidR="00025847" w:rsidRPr="00913E56" w:rsidRDefault="00025847" w:rsidP="00025847">
      <w:pPr>
        <w:numPr>
          <w:ilvl w:val="0"/>
          <w:numId w:val="21"/>
        </w:numPr>
        <w:spacing w:after="0"/>
        <w:jc w:val="both"/>
        <w:rPr>
          <w:rFonts w:asciiTheme="majorBidi" w:hAnsiTheme="majorBidi" w:cstheme="majorBidi"/>
        </w:rPr>
      </w:pPr>
      <w:r w:rsidRPr="00913E56">
        <w:rPr>
          <w:rFonts w:asciiTheme="majorBidi" w:hAnsiTheme="majorBidi" w:cstheme="majorBidi"/>
        </w:rPr>
        <w:t>Carrier Leakage: 28dBc, Image: 28dBc, CIM3: 60dBc, CIM5: 70dBc</w:t>
      </w:r>
    </w:p>
    <w:p w14:paraId="0796F4C7" w14:textId="2F25FCD3" w:rsidR="00D001DB" w:rsidRPr="004B6585" w:rsidRDefault="00D001DB" w:rsidP="00D001DB">
      <w:pPr>
        <w:pStyle w:val="Heading2"/>
        <w:jc w:val="both"/>
        <w:rPr>
          <w:rFonts w:asciiTheme="majorBidi" w:hAnsiTheme="majorBidi" w:cstheme="majorBidi"/>
          <w:lang w:val="en-US"/>
        </w:rPr>
      </w:pPr>
      <w:r w:rsidRPr="004B6585">
        <w:rPr>
          <w:rFonts w:asciiTheme="majorBidi" w:hAnsiTheme="majorBidi" w:cstheme="majorBidi"/>
          <w:lang w:val="en-US"/>
        </w:rPr>
        <w:t xml:space="preserve">MPR Evaluations for PC1.5 2Tx with an intra-band contiguous CA configuration: </w:t>
      </w:r>
      <w:r>
        <w:rPr>
          <w:rFonts w:asciiTheme="majorBidi" w:hAnsiTheme="majorBidi" w:cstheme="majorBidi"/>
          <w:lang w:val="en-US"/>
        </w:rPr>
        <w:t>Non-c</w:t>
      </w:r>
      <w:r w:rsidRPr="004B6585">
        <w:rPr>
          <w:rFonts w:asciiTheme="majorBidi" w:hAnsiTheme="majorBidi" w:cstheme="majorBidi"/>
          <w:lang w:val="en-US"/>
        </w:rPr>
        <w:t>ontiguous allocations</w:t>
      </w:r>
    </w:p>
    <w:p w14:paraId="45391DC8" w14:textId="452DC46F" w:rsidR="00D001DB" w:rsidRDefault="00D001DB" w:rsidP="00D001DB">
      <w:pPr>
        <w:jc w:val="both"/>
        <w:rPr>
          <w:rFonts w:asciiTheme="majorBidi" w:hAnsiTheme="majorBidi" w:cstheme="majorBidi"/>
          <w:b/>
          <w:bCs/>
        </w:rPr>
      </w:pPr>
      <w:r w:rsidRPr="006F6612">
        <w:rPr>
          <w:rFonts w:asciiTheme="majorBidi" w:hAnsiTheme="majorBidi" w:cstheme="majorBidi"/>
        </w:rPr>
        <w:t>We did MPR evaluations for the cases of 100MHz+100MHz</w:t>
      </w:r>
      <w:r>
        <w:rPr>
          <w:rFonts w:asciiTheme="majorBidi" w:hAnsiTheme="majorBidi" w:cstheme="majorBidi"/>
        </w:rPr>
        <w:t xml:space="preserve"> (class C)</w:t>
      </w:r>
      <w:r w:rsidR="008B1EA6">
        <w:rPr>
          <w:rFonts w:asciiTheme="majorBidi" w:hAnsiTheme="majorBidi" w:cstheme="majorBidi"/>
        </w:rPr>
        <w:t>, with equal PSD</w:t>
      </w:r>
      <w:r>
        <w:rPr>
          <w:rFonts w:asciiTheme="majorBidi" w:hAnsiTheme="majorBidi" w:cstheme="majorBidi"/>
        </w:rPr>
        <w:t xml:space="preserve">. The details of MPR evaluations can be found in Annex 1, which include the revise-IMD and implementation </w:t>
      </w:r>
      <w:r w:rsidR="00EB2519">
        <w:rPr>
          <w:rFonts w:asciiTheme="majorBidi" w:hAnsiTheme="majorBidi" w:cstheme="majorBidi"/>
        </w:rPr>
        <w:t>margin</w:t>
      </w:r>
      <w:r>
        <w:rPr>
          <w:rFonts w:asciiTheme="majorBidi" w:hAnsiTheme="majorBidi" w:cstheme="majorBidi"/>
        </w:rPr>
        <w:t>. we propose the following MPR values:</w:t>
      </w:r>
    </w:p>
    <w:p w14:paraId="3B3850EE" w14:textId="1C4348B0" w:rsidR="00D001DB" w:rsidRPr="00615C55" w:rsidRDefault="00D001DB" w:rsidP="00D001DB">
      <w:pPr>
        <w:pStyle w:val="TH"/>
        <w:rPr>
          <w:rFonts w:asciiTheme="majorBidi" w:hAnsiTheme="majorBidi" w:cstheme="majorBidi"/>
        </w:rPr>
      </w:pPr>
      <w:r w:rsidRPr="00615C55">
        <w:rPr>
          <w:rFonts w:asciiTheme="majorBidi" w:hAnsiTheme="majorBidi" w:cstheme="majorBidi"/>
        </w:rPr>
        <w:t xml:space="preserve">Table 1: </w:t>
      </w:r>
      <w:r w:rsidR="00EB2519">
        <w:rPr>
          <w:rFonts w:asciiTheme="majorBidi" w:hAnsiTheme="majorBidi" w:cstheme="majorBidi"/>
        </w:rPr>
        <w:t>Non-c</w:t>
      </w:r>
      <w:r w:rsidRPr="00615C55">
        <w:rPr>
          <w:rFonts w:asciiTheme="majorBidi" w:hAnsiTheme="majorBidi" w:cstheme="majorBidi"/>
        </w:rPr>
        <w:t>ontiguous RB allocation for Power Class 1.5 with dual Tx</w:t>
      </w:r>
      <w:r w:rsidR="00011FD6">
        <w:rPr>
          <w:rFonts w:asciiTheme="majorBidi" w:hAnsiTheme="majorBidi" w:cstheme="majorBidi"/>
        </w:rPr>
        <w:t xml:space="preserve"> for handheld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3"/>
        <w:gridCol w:w="1363"/>
        <w:gridCol w:w="2900"/>
        <w:gridCol w:w="1532"/>
        <w:gridCol w:w="1528"/>
      </w:tblGrid>
      <w:tr w:rsidR="00D001DB" w:rsidRPr="003D1FA4" w14:paraId="16F07B6E" w14:textId="77777777" w:rsidTr="00EB2519">
        <w:trPr>
          <w:trHeight w:val="187"/>
          <w:jc w:val="center"/>
        </w:trPr>
        <w:tc>
          <w:tcPr>
            <w:tcW w:w="2406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A859B0A" w14:textId="77777777" w:rsidR="00D001DB" w:rsidRPr="003D1FA4" w:rsidRDefault="00D001DB" w:rsidP="00D20BDD">
            <w:pPr>
              <w:pStyle w:val="TAH"/>
              <w:rPr>
                <w:rFonts w:asciiTheme="majorBidi" w:hAnsiTheme="majorBidi" w:cstheme="majorBidi"/>
                <w:lang w:val="en-US"/>
              </w:rPr>
            </w:pPr>
            <w:r w:rsidRPr="003D1FA4">
              <w:rPr>
                <w:rFonts w:asciiTheme="majorBidi" w:hAnsiTheme="majorBidi" w:cstheme="majorBidi"/>
                <w:lang w:val="en-US"/>
              </w:rPr>
              <w:t>Modulation</w:t>
            </w:r>
          </w:p>
        </w:tc>
        <w:tc>
          <w:tcPr>
            <w:tcW w:w="5960" w:type="dxa"/>
            <w:gridSpan w:val="3"/>
          </w:tcPr>
          <w:p w14:paraId="1267107E" w14:textId="38D976A5" w:rsidR="00D001DB" w:rsidRPr="003D1FA4" w:rsidRDefault="00D001DB" w:rsidP="00D20BDD">
            <w:pPr>
              <w:pStyle w:val="TAH"/>
              <w:rPr>
                <w:rFonts w:asciiTheme="majorBidi" w:hAnsiTheme="majorBidi" w:cstheme="majorBidi"/>
                <w:lang w:val="en-US"/>
              </w:rPr>
            </w:pPr>
            <w:r w:rsidRPr="003D1FA4">
              <w:rPr>
                <w:rFonts w:asciiTheme="majorBidi" w:hAnsiTheme="majorBidi" w:cstheme="majorBidi"/>
                <w:lang w:val="en-US"/>
              </w:rPr>
              <w:t>MPR for bandwidth class C(dB)</w:t>
            </w:r>
          </w:p>
        </w:tc>
      </w:tr>
      <w:tr w:rsidR="00D001DB" w:rsidRPr="003D1FA4" w14:paraId="25CF1937" w14:textId="77777777" w:rsidTr="00EB2519">
        <w:trPr>
          <w:trHeight w:val="187"/>
          <w:jc w:val="center"/>
        </w:trPr>
        <w:tc>
          <w:tcPr>
            <w:tcW w:w="2406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22BBF3A5" w14:textId="77777777" w:rsidR="00D001DB" w:rsidRPr="003D1FA4" w:rsidRDefault="00D001DB" w:rsidP="00D20BDD">
            <w:pPr>
              <w:pStyle w:val="TA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900" w:type="dxa"/>
          </w:tcPr>
          <w:p w14:paraId="50F86DCC" w14:textId="30C89FEB" w:rsidR="00D001DB" w:rsidRPr="003D1FA4" w:rsidRDefault="00F95160" w:rsidP="00D20BDD">
            <w:pPr>
              <w:pStyle w:val="TA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Inner</w:t>
            </w:r>
          </w:p>
        </w:tc>
        <w:tc>
          <w:tcPr>
            <w:tcW w:w="1532" w:type="dxa"/>
            <w:vAlign w:val="center"/>
          </w:tcPr>
          <w:p w14:paraId="054CBD2D" w14:textId="62405B8A" w:rsidR="00D001DB" w:rsidRPr="003D1FA4" w:rsidRDefault="00F95160" w:rsidP="00D20BDD">
            <w:pPr>
              <w:pStyle w:val="TA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Outer 1</w:t>
            </w:r>
          </w:p>
        </w:tc>
        <w:tc>
          <w:tcPr>
            <w:tcW w:w="1528" w:type="dxa"/>
            <w:vAlign w:val="center"/>
          </w:tcPr>
          <w:p w14:paraId="6C020D8F" w14:textId="06F48079" w:rsidR="00D001DB" w:rsidRPr="003D1FA4" w:rsidRDefault="00F95160" w:rsidP="00D20BDD">
            <w:pPr>
              <w:pStyle w:val="TAH"/>
              <w:rPr>
                <w:rFonts w:asciiTheme="majorBidi" w:hAnsiTheme="majorBidi" w:cstheme="majorBidi"/>
                <w:lang w:val="en-US"/>
              </w:rPr>
            </w:pPr>
            <w:r w:rsidRPr="003D1FA4">
              <w:rPr>
                <w:rFonts w:asciiTheme="majorBidi" w:hAnsiTheme="majorBidi" w:cstheme="majorBidi"/>
                <w:lang w:val="en-US"/>
              </w:rPr>
              <w:t>O</w:t>
            </w:r>
            <w:r w:rsidR="00D001DB" w:rsidRPr="003D1FA4">
              <w:rPr>
                <w:rFonts w:asciiTheme="majorBidi" w:hAnsiTheme="majorBidi" w:cstheme="majorBidi"/>
                <w:lang w:val="en-US"/>
              </w:rPr>
              <w:t>uter</w:t>
            </w:r>
            <w:r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F95160" w:rsidRPr="003D1FA4" w14:paraId="25348910" w14:textId="77777777" w:rsidTr="00EB2519">
        <w:trPr>
          <w:trHeight w:val="187"/>
          <w:jc w:val="center"/>
        </w:trPr>
        <w:tc>
          <w:tcPr>
            <w:tcW w:w="1043" w:type="dxa"/>
            <w:vMerge w:val="restart"/>
            <w:shd w:val="clear" w:color="auto" w:fill="auto"/>
            <w:vAlign w:val="center"/>
          </w:tcPr>
          <w:p w14:paraId="15072CF9" w14:textId="77777777" w:rsidR="00F95160" w:rsidRPr="003D1FA4" w:rsidRDefault="00F95160" w:rsidP="00D20BDD">
            <w:pPr>
              <w:pStyle w:val="TAL"/>
              <w:jc w:val="center"/>
              <w:rPr>
                <w:rFonts w:asciiTheme="majorBidi" w:hAnsiTheme="majorBidi" w:cstheme="majorBidi"/>
                <w:lang w:val="en-US"/>
              </w:rPr>
            </w:pPr>
            <w:r w:rsidRPr="003D1FA4">
              <w:rPr>
                <w:rFonts w:asciiTheme="majorBidi" w:hAnsiTheme="majorBidi" w:cstheme="majorBidi"/>
                <w:lang w:val="en-US"/>
              </w:rPr>
              <w:t>DFT-s-OFDM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4F5505B4" w14:textId="77777777" w:rsidR="00F95160" w:rsidRPr="003D1FA4" w:rsidRDefault="00F95160" w:rsidP="00D20BDD">
            <w:pPr>
              <w:pStyle w:val="TAL"/>
              <w:jc w:val="center"/>
              <w:rPr>
                <w:rFonts w:asciiTheme="majorBidi" w:hAnsiTheme="majorBidi" w:cstheme="majorBidi"/>
                <w:lang w:val="en-US"/>
              </w:rPr>
            </w:pPr>
            <w:r w:rsidRPr="003D1FA4">
              <w:rPr>
                <w:rFonts w:asciiTheme="majorBidi" w:hAnsiTheme="majorBidi" w:cstheme="majorBidi"/>
                <w:lang w:val="en-US"/>
              </w:rPr>
              <w:t>QPSK</w:t>
            </w:r>
          </w:p>
        </w:tc>
        <w:tc>
          <w:tcPr>
            <w:tcW w:w="2900" w:type="dxa"/>
          </w:tcPr>
          <w:p w14:paraId="3C4859F7" w14:textId="1EF87888" w:rsidR="00F95160" w:rsidRPr="003D1FA4" w:rsidRDefault="00F95160" w:rsidP="00D20BDD">
            <w:pPr>
              <w:pStyle w:val="TAL"/>
              <w:jc w:val="center"/>
              <w:rPr>
                <w:rFonts w:asciiTheme="majorBidi" w:hAnsiTheme="majorBidi" w:cstheme="majorBidi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Cs w:val="18"/>
                <w:lang w:val="en-US"/>
              </w:rPr>
              <w:t>4.2</w:t>
            </w:r>
          </w:p>
        </w:tc>
        <w:tc>
          <w:tcPr>
            <w:tcW w:w="1532" w:type="dxa"/>
            <w:vMerge w:val="restart"/>
            <w:vAlign w:val="center"/>
          </w:tcPr>
          <w:p w14:paraId="6EBA12E1" w14:textId="4C05A9CE" w:rsidR="00F95160" w:rsidRPr="003D1FA4" w:rsidRDefault="000E77E6" w:rsidP="00D20BDD">
            <w:pPr>
              <w:pStyle w:val="TAL"/>
              <w:jc w:val="center"/>
              <w:rPr>
                <w:rFonts w:asciiTheme="majorBidi" w:hAnsiTheme="majorBidi" w:cstheme="majorBidi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Cs w:val="18"/>
                <w:lang w:val="en-US"/>
              </w:rPr>
              <w:t>10.5</w:t>
            </w:r>
          </w:p>
        </w:tc>
        <w:tc>
          <w:tcPr>
            <w:tcW w:w="1528" w:type="dxa"/>
            <w:vMerge w:val="restart"/>
            <w:vAlign w:val="center"/>
          </w:tcPr>
          <w:p w14:paraId="7373313B" w14:textId="4C515E58" w:rsidR="00F95160" w:rsidRPr="003D1FA4" w:rsidRDefault="00F95160" w:rsidP="00D20BDD">
            <w:pPr>
              <w:pStyle w:val="TAL"/>
              <w:jc w:val="center"/>
              <w:rPr>
                <w:rFonts w:asciiTheme="majorBidi" w:hAnsiTheme="majorBidi" w:cstheme="majorBidi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Cs w:val="18"/>
                <w:lang w:val="en-US"/>
              </w:rPr>
              <w:t>17.3</w:t>
            </w:r>
          </w:p>
        </w:tc>
      </w:tr>
      <w:tr w:rsidR="00F95160" w:rsidRPr="003D1FA4" w14:paraId="345DD6F8" w14:textId="77777777" w:rsidTr="00EB2519">
        <w:trPr>
          <w:trHeight w:val="187"/>
          <w:jc w:val="center"/>
        </w:trPr>
        <w:tc>
          <w:tcPr>
            <w:tcW w:w="1043" w:type="dxa"/>
            <w:vMerge/>
            <w:shd w:val="clear" w:color="auto" w:fill="auto"/>
            <w:vAlign w:val="center"/>
          </w:tcPr>
          <w:p w14:paraId="6B7B028D" w14:textId="77777777" w:rsidR="00F95160" w:rsidRPr="003D1FA4" w:rsidRDefault="00F95160" w:rsidP="00D20BDD">
            <w:pPr>
              <w:pStyle w:val="TAL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63" w:type="dxa"/>
            <w:shd w:val="clear" w:color="auto" w:fill="auto"/>
            <w:vAlign w:val="center"/>
          </w:tcPr>
          <w:p w14:paraId="691DCFF5" w14:textId="77777777" w:rsidR="00F95160" w:rsidRPr="003D1FA4" w:rsidRDefault="00F95160" w:rsidP="00D20BDD">
            <w:pPr>
              <w:pStyle w:val="TAL"/>
              <w:jc w:val="center"/>
              <w:rPr>
                <w:rFonts w:asciiTheme="majorBidi" w:hAnsiTheme="majorBidi" w:cstheme="majorBidi"/>
                <w:lang w:val="en-US"/>
              </w:rPr>
            </w:pPr>
            <w:r w:rsidRPr="003D1FA4">
              <w:rPr>
                <w:rFonts w:asciiTheme="majorBidi" w:hAnsiTheme="majorBidi" w:cstheme="majorBidi"/>
                <w:lang w:val="en-US"/>
              </w:rPr>
              <w:t>16QAM</w:t>
            </w:r>
          </w:p>
        </w:tc>
        <w:tc>
          <w:tcPr>
            <w:tcW w:w="2900" w:type="dxa"/>
          </w:tcPr>
          <w:p w14:paraId="06FE6ED2" w14:textId="46CBDE88" w:rsidR="00E0651E" w:rsidRPr="003D1FA4" w:rsidRDefault="00F95160" w:rsidP="00597E62">
            <w:pPr>
              <w:pStyle w:val="TAL"/>
              <w:jc w:val="center"/>
              <w:rPr>
                <w:rFonts w:asciiTheme="majorBidi" w:hAnsiTheme="majorBidi" w:cstheme="majorBidi"/>
                <w:color w:val="000000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Cs w:val="18"/>
              </w:rPr>
              <w:t>4.</w:t>
            </w:r>
            <w:r w:rsidR="00E0651E">
              <w:rPr>
                <w:rFonts w:asciiTheme="majorBidi" w:hAnsiTheme="majorBidi" w:cstheme="majorBidi"/>
                <w:color w:val="000000"/>
                <w:szCs w:val="18"/>
              </w:rPr>
              <w:t>3</w:t>
            </w:r>
          </w:p>
        </w:tc>
        <w:tc>
          <w:tcPr>
            <w:tcW w:w="1532" w:type="dxa"/>
            <w:vMerge/>
            <w:vAlign w:val="bottom"/>
          </w:tcPr>
          <w:p w14:paraId="11F7917E" w14:textId="585A1E59" w:rsidR="00F95160" w:rsidRPr="003D1FA4" w:rsidRDefault="00F95160" w:rsidP="00D20BDD">
            <w:pPr>
              <w:pStyle w:val="TAL"/>
              <w:jc w:val="center"/>
              <w:rPr>
                <w:rFonts w:asciiTheme="majorBidi" w:hAnsiTheme="majorBidi" w:cstheme="majorBidi"/>
                <w:szCs w:val="18"/>
                <w:lang w:val="en-US"/>
              </w:rPr>
            </w:pPr>
          </w:p>
        </w:tc>
        <w:tc>
          <w:tcPr>
            <w:tcW w:w="1528" w:type="dxa"/>
            <w:vMerge/>
            <w:vAlign w:val="bottom"/>
          </w:tcPr>
          <w:p w14:paraId="619536A2" w14:textId="71C2C706" w:rsidR="00F95160" w:rsidRPr="003D1FA4" w:rsidRDefault="00F95160" w:rsidP="00D20BDD">
            <w:pPr>
              <w:pStyle w:val="TAL"/>
              <w:jc w:val="center"/>
              <w:rPr>
                <w:rFonts w:asciiTheme="majorBidi" w:hAnsiTheme="majorBidi" w:cstheme="majorBidi"/>
                <w:szCs w:val="18"/>
                <w:lang w:val="en-US"/>
              </w:rPr>
            </w:pPr>
          </w:p>
        </w:tc>
      </w:tr>
      <w:tr w:rsidR="00F95160" w:rsidRPr="003D1FA4" w14:paraId="44D04C03" w14:textId="77777777" w:rsidTr="00EB2519">
        <w:trPr>
          <w:trHeight w:val="187"/>
          <w:jc w:val="center"/>
        </w:trPr>
        <w:tc>
          <w:tcPr>
            <w:tcW w:w="1043" w:type="dxa"/>
            <w:vMerge/>
            <w:shd w:val="clear" w:color="auto" w:fill="auto"/>
            <w:vAlign w:val="center"/>
          </w:tcPr>
          <w:p w14:paraId="0F0CB413" w14:textId="77777777" w:rsidR="00F95160" w:rsidRPr="003D1FA4" w:rsidRDefault="00F95160" w:rsidP="00D20BDD">
            <w:pPr>
              <w:pStyle w:val="TAL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63" w:type="dxa"/>
            <w:shd w:val="clear" w:color="auto" w:fill="auto"/>
            <w:vAlign w:val="center"/>
          </w:tcPr>
          <w:p w14:paraId="7564F76B" w14:textId="77777777" w:rsidR="00F95160" w:rsidRPr="003D1FA4" w:rsidRDefault="00F95160" w:rsidP="00D20BDD">
            <w:pPr>
              <w:pStyle w:val="TAL"/>
              <w:jc w:val="center"/>
              <w:rPr>
                <w:rFonts w:asciiTheme="majorBidi" w:hAnsiTheme="majorBidi" w:cstheme="majorBidi"/>
                <w:lang w:val="en-US"/>
              </w:rPr>
            </w:pPr>
            <w:r w:rsidRPr="003D1FA4">
              <w:rPr>
                <w:rFonts w:asciiTheme="majorBidi" w:hAnsiTheme="majorBidi" w:cstheme="majorBidi"/>
                <w:lang w:val="en-US"/>
              </w:rPr>
              <w:t>64QAM</w:t>
            </w:r>
          </w:p>
        </w:tc>
        <w:tc>
          <w:tcPr>
            <w:tcW w:w="2900" w:type="dxa"/>
          </w:tcPr>
          <w:p w14:paraId="6FBA6C10" w14:textId="1AE1FD15" w:rsidR="00F95160" w:rsidRPr="003D1FA4" w:rsidRDefault="00F95160" w:rsidP="00D20BDD">
            <w:pPr>
              <w:pStyle w:val="TAL"/>
              <w:jc w:val="center"/>
              <w:rPr>
                <w:rFonts w:asciiTheme="majorBidi" w:hAnsiTheme="majorBidi" w:cstheme="majorBidi"/>
                <w:color w:val="000000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Cs w:val="18"/>
              </w:rPr>
              <w:t>5.7</w:t>
            </w:r>
          </w:p>
        </w:tc>
        <w:tc>
          <w:tcPr>
            <w:tcW w:w="1532" w:type="dxa"/>
            <w:vMerge/>
            <w:vAlign w:val="bottom"/>
          </w:tcPr>
          <w:p w14:paraId="5EEA288E" w14:textId="235E7C77" w:rsidR="00F95160" w:rsidRPr="003D1FA4" w:rsidRDefault="00F95160" w:rsidP="00D20BDD">
            <w:pPr>
              <w:pStyle w:val="TAL"/>
              <w:jc w:val="center"/>
              <w:rPr>
                <w:rFonts w:asciiTheme="majorBidi" w:hAnsiTheme="majorBidi" w:cstheme="majorBidi"/>
                <w:szCs w:val="18"/>
                <w:lang w:val="en-US"/>
              </w:rPr>
            </w:pPr>
          </w:p>
        </w:tc>
        <w:tc>
          <w:tcPr>
            <w:tcW w:w="1528" w:type="dxa"/>
            <w:vMerge/>
            <w:vAlign w:val="bottom"/>
          </w:tcPr>
          <w:p w14:paraId="5822A993" w14:textId="144B2F33" w:rsidR="00F95160" w:rsidRPr="003D1FA4" w:rsidRDefault="00F95160" w:rsidP="00D20BDD">
            <w:pPr>
              <w:pStyle w:val="TAL"/>
              <w:jc w:val="center"/>
              <w:rPr>
                <w:rFonts w:asciiTheme="majorBidi" w:hAnsiTheme="majorBidi" w:cstheme="majorBidi"/>
                <w:szCs w:val="18"/>
                <w:lang w:val="en-US"/>
              </w:rPr>
            </w:pPr>
          </w:p>
        </w:tc>
      </w:tr>
      <w:tr w:rsidR="00F95160" w:rsidRPr="003D1FA4" w14:paraId="656A1592" w14:textId="77777777" w:rsidTr="00EB2519">
        <w:trPr>
          <w:trHeight w:val="187"/>
          <w:jc w:val="center"/>
        </w:trPr>
        <w:tc>
          <w:tcPr>
            <w:tcW w:w="1043" w:type="dxa"/>
            <w:vMerge/>
            <w:shd w:val="clear" w:color="auto" w:fill="auto"/>
            <w:vAlign w:val="center"/>
          </w:tcPr>
          <w:p w14:paraId="0600E03E" w14:textId="77777777" w:rsidR="00F95160" w:rsidRPr="003D1FA4" w:rsidRDefault="00F95160" w:rsidP="00D20BDD">
            <w:pPr>
              <w:pStyle w:val="TAL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63" w:type="dxa"/>
            <w:shd w:val="clear" w:color="auto" w:fill="auto"/>
            <w:vAlign w:val="center"/>
          </w:tcPr>
          <w:p w14:paraId="6AA75322" w14:textId="77777777" w:rsidR="00F95160" w:rsidRPr="003D1FA4" w:rsidRDefault="00F95160" w:rsidP="00D20BDD">
            <w:pPr>
              <w:pStyle w:val="TAL"/>
              <w:jc w:val="center"/>
              <w:rPr>
                <w:rFonts w:asciiTheme="majorBidi" w:hAnsiTheme="majorBidi" w:cstheme="majorBidi"/>
                <w:lang w:val="en-US"/>
              </w:rPr>
            </w:pPr>
            <w:r w:rsidRPr="003D1FA4">
              <w:rPr>
                <w:rFonts w:asciiTheme="majorBidi" w:hAnsiTheme="majorBidi" w:cstheme="majorBidi"/>
                <w:lang w:val="en-US"/>
              </w:rPr>
              <w:t>256QAM</w:t>
            </w:r>
          </w:p>
        </w:tc>
        <w:tc>
          <w:tcPr>
            <w:tcW w:w="2900" w:type="dxa"/>
          </w:tcPr>
          <w:p w14:paraId="24ED6758" w14:textId="06F4D3E9" w:rsidR="00F95160" w:rsidRPr="003D1FA4" w:rsidRDefault="00F95160" w:rsidP="00D20BDD">
            <w:pPr>
              <w:pStyle w:val="TAL"/>
              <w:jc w:val="center"/>
              <w:rPr>
                <w:rFonts w:asciiTheme="majorBidi" w:hAnsiTheme="majorBidi" w:cstheme="majorBidi"/>
                <w:color w:val="000000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Cs w:val="18"/>
              </w:rPr>
              <w:t>8.8</w:t>
            </w:r>
          </w:p>
        </w:tc>
        <w:tc>
          <w:tcPr>
            <w:tcW w:w="1532" w:type="dxa"/>
            <w:vMerge/>
            <w:vAlign w:val="bottom"/>
          </w:tcPr>
          <w:p w14:paraId="48A8A433" w14:textId="08CBAE30" w:rsidR="00F95160" w:rsidRPr="003D1FA4" w:rsidRDefault="00F95160" w:rsidP="00D20BDD">
            <w:pPr>
              <w:pStyle w:val="TAL"/>
              <w:jc w:val="center"/>
              <w:rPr>
                <w:rFonts w:asciiTheme="majorBidi" w:hAnsiTheme="majorBidi" w:cstheme="majorBidi"/>
                <w:szCs w:val="18"/>
                <w:lang w:val="en-US"/>
              </w:rPr>
            </w:pPr>
          </w:p>
        </w:tc>
        <w:tc>
          <w:tcPr>
            <w:tcW w:w="1528" w:type="dxa"/>
            <w:vMerge/>
            <w:vAlign w:val="bottom"/>
          </w:tcPr>
          <w:p w14:paraId="08B01032" w14:textId="7AD998E6" w:rsidR="00F95160" w:rsidRPr="003D1FA4" w:rsidRDefault="00F95160" w:rsidP="00D20BDD">
            <w:pPr>
              <w:pStyle w:val="TAL"/>
              <w:jc w:val="center"/>
              <w:rPr>
                <w:rFonts w:asciiTheme="majorBidi" w:hAnsiTheme="majorBidi" w:cstheme="majorBidi"/>
                <w:szCs w:val="18"/>
                <w:lang w:val="en-US"/>
              </w:rPr>
            </w:pPr>
          </w:p>
        </w:tc>
      </w:tr>
      <w:tr w:rsidR="00F95160" w:rsidRPr="003D1FA4" w14:paraId="766D9967" w14:textId="77777777" w:rsidTr="00EB2519">
        <w:trPr>
          <w:trHeight w:val="187"/>
          <w:jc w:val="center"/>
        </w:trPr>
        <w:tc>
          <w:tcPr>
            <w:tcW w:w="1043" w:type="dxa"/>
            <w:vMerge w:val="restart"/>
            <w:shd w:val="clear" w:color="auto" w:fill="auto"/>
            <w:vAlign w:val="center"/>
          </w:tcPr>
          <w:p w14:paraId="31CA5FDA" w14:textId="77777777" w:rsidR="00F95160" w:rsidRPr="003D1FA4" w:rsidRDefault="00F95160" w:rsidP="00D20BDD">
            <w:pPr>
              <w:pStyle w:val="TAL"/>
              <w:jc w:val="center"/>
              <w:rPr>
                <w:rFonts w:asciiTheme="majorBidi" w:hAnsiTheme="majorBidi" w:cstheme="majorBidi"/>
                <w:lang w:val="en-US"/>
              </w:rPr>
            </w:pPr>
            <w:r w:rsidRPr="003D1FA4">
              <w:rPr>
                <w:rFonts w:asciiTheme="majorBidi" w:hAnsiTheme="majorBidi" w:cstheme="majorBidi"/>
                <w:lang w:val="en-US"/>
              </w:rPr>
              <w:t>CP-OFDM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3BCBF18E" w14:textId="77777777" w:rsidR="00F95160" w:rsidRPr="003D1FA4" w:rsidRDefault="00F95160" w:rsidP="00D20BDD">
            <w:pPr>
              <w:pStyle w:val="TAL"/>
              <w:jc w:val="center"/>
              <w:rPr>
                <w:rFonts w:asciiTheme="majorBidi" w:hAnsiTheme="majorBidi" w:cstheme="majorBidi"/>
                <w:lang w:val="en-US"/>
              </w:rPr>
            </w:pPr>
            <w:r w:rsidRPr="003D1FA4">
              <w:rPr>
                <w:rFonts w:asciiTheme="majorBidi" w:hAnsiTheme="majorBidi" w:cstheme="majorBidi"/>
                <w:lang w:val="en-US"/>
              </w:rPr>
              <w:t>QPSK</w:t>
            </w:r>
          </w:p>
        </w:tc>
        <w:tc>
          <w:tcPr>
            <w:tcW w:w="2900" w:type="dxa"/>
          </w:tcPr>
          <w:p w14:paraId="6AB33A09" w14:textId="129CA0AD" w:rsidR="00F95160" w:rsidRPr="003D1FA4" w:rsidRDefault="00F95160" w:rsidP="00D20BDD">
            <w:pPr>
              <w:pStyle w:val="TAL"/>
              <w:jc w:val="center"/>
              <w:rPr>
                <w:rFonts w:asciiTheme="majorBidi" w:hAnsiTheme="majorBidi" w:cstheme="majorBidi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Cs w:val="18"/>
                <w:lang w:val="en-US"/>
              </w:rPr>
              <w:t>4.5</w:t>
            </w:r>
          </w:p>
        </w:tc>
        <w:tc>
          <w:tcPr>
            <w:tcW w:w="1532" w:type="dxa"/>
            <w:vMerge w:val="restart"/>
            <w:vAlign w:val="center"/>
          </w:tcPr>
          <w:p w14:paraId="54D75863" w14:textId="08C628CC" w:rsidR="00F95160" w:rsidRDefault="000E77E6" w:rsidP="00D20BDD">
            <w:pPr>
              <w:pStyle w:val="TAL"/>
              <w:jc w:val="center"/>
              <w:rPr>
                <w:rFonts w:asciiTheme="majorBidi" w:hAnsiTheme="majorBidi" w:cstheme="majorBidi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Cs w:val="18"/>
                <w:lang w:val="en-US"/>
              </w:rPr>
              <w:t>11</w:t>
            </w:r>
          </w:p>
          <w:p w14:paraId="156D6EF3" w14:textId="288D6E90" w:rsidR="00F95160" w:rsidRPr="003D1FA4" w:rsidRDefault="00F95160" w:rsidP="00D20BDD">
            <w:pPr>
              <w:pStyle w:val="TAL"/>
              <w:jc w:val="center"/>
              <w:rPr>
                <w:rFonts w:asciiTheme="majorBidi" w:hAnsiTheme="majorBidi" w:cstheme="majorBidi"/>
                <w:szCs w:val="18"/>
                <w:lang w:val="en-US"/>
              </w:rPr>
            </w:pPr>
          </w:p>
        </w:tc>
        <w:tc>
          <w:tcPr>
            <w:tcW w:w="1528" w:type="dxa"/>
            <w:vMerge w:val="restart"/>
            <w:vAlign w:val="center"/>
          </w:tcPr>
          <w:p w14:paraId="6D1CF75B" w14:textId="0B4A52E0" w:rsidR="00F95160" w:rsidRDefault="00F95160" w:rsidP="00F95160">
            <w:pPr>
              <w:pStyle w:val="TAL"/>
              <w:jc w:val="center"/>
              <w:rPr>
                <w:rFonts w:asciiTheme="majorBidi" w:hAnsiTheme="majorBidi" w:cstheme="majorBidi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Cs w:val="18"/>
                <w:lang w:val="en-US"/>
              </w:rPr>
              <w:t>17.6</w:t>
            </w:r>
          </w:p>
          <w:p w14:paraId="22461A59" w14:textId="7DFF6102" w:rsidR="00F95160" w:rsidRPr="003D1FA4" w:rsidRDefault="00F95160" w:rsidP="00D20BDD">
            <w:pPr>
              <w:pStyle w:val="TAL"/>
              <w:jc w:val="center"/>
              <w:rPr>
                <w:rFonts w:asciiTheme="majorBidi" w:hAnsiTheme="majorBidi" w:cstheme="majorBidi"/>
                <w:szCs w:val="18"/>
                <w:lang w:val="en-US"/>
              </w:rPr>
            </w:pPr>
          </w:p>
        </w:tc>
      </w:tr>
      <w:tr w:rsidR="00F95160" w:rsidRPr="003D1FA4" w14:paraId="023649EC" w14:textId="77777777" w:rsidTr="00EB2519">
        <w:trPr>
          <w:trHeight w:val="187"/>
          <w:jc w:val="center"/>
        </w:trPr>
        <w:tc>
          <w:tcPr>
            <w:tcW w:w="1043" w:type="dxa"/>
            <w:vMerge/>
            <w:shd w:val="clear" w:color="auto" w:fill="auto"/>
            <w:vAlign w:val="center"/>
          </w:tcPr>
          <w:p w14:paraId="65A2F2C9" w14:textId="77777777" w:rsidR="00F95160" w:rsidRPr="003D1FA4" w:rsidRDefault="00F95160" w:rsidP="00D20BDD">
            <w:pPr>
              <w:pStyle w:val="TAL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63" w:type="dxa"/>
            <w:shd w:val="clear" w:color="auto" w:fill="auto"/>
            <w:vAlign w:val="center"/>
          </w:tcPr>
          <w:p w14:paraId="3748F84A" w14:textId="77777777" w:rsidR="00F95160" w:rsidRPr="003D1FA4" w:rsidRDefault="00F95160" w:rsidP="00D20BDD">
            <w:pPr>
              <w:pStyle w:val="TAL"/>
              <w:jc w:val="center"/>
              <w:rPr>
                <w:rFonts w:asciiTheme="majorBidi" w:hAnsiTheme="majorBidi" w:cstheme="majorBidi"/>
                <w:lang w:val="en-US"/>
              </w:rPr>
            </w:pPr>
            <w:r w:rsidRPr="003D1FA4">
              <w:rPr>
                <w:rFonts w:asciiTheme="majorBidi" w:hAnsiTheme="majorBidi" w:cstheme="majorBidi"/>
                <w:lang w:val="en-US"/>
              </w:rPr>
              <w:t>16QAM</w:t>
            </w:r>
          </w:p>
        </w:tc>
        <w:tc>
          <w:tcPr>
            <w:tcW w:w="2900" w:type="dxa"/>
          </w:tcPr>
          <w:p w14:paraId="6E60BAC6" w14:textId="565AD6A9" w:rsidR="00F95160" w:rsidRPr="003D1FA4" w:rsidRDefault="00F95160" w:rsidP="00AD636F">
            <w:pPr>
              <w:pStyle w:val="TAL"/>
              <w:jc w:val="center"/>
              <w:rPr>
                <w:rFonts w:asciiTheme="majorBidi" w:hAnsiTheme="majorBidi" w:cstheme="majorBidi"/>
                <w:color w:val="000000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Cs w:val="18"/>
              </w:rPr>
              <w:t>4.5</w:t>
            </w:r>
          </w:p>
        </w:tc>
        <w:tc>
          <w:tcPr>
            <w:tcW w:w="1532" w:type="dxa"/>
            <w:vMerge/>
            <w:vAlign w:val="bottom"/>
          </w:tcPr>
          <w:p w14:paraId="566B23E3" w14:textId="46FCCFD0" w:rsidR="00F95160" w:rsidRPr="003D1FA4" w:rsidRDefault="00F95160" w:rsidP="00D20BDD">
            <w:pPr>
              <w:pStyle w:val="TAL"/>
              <w:jc w:val="center"/>
              <w:rPr>
                <w:rFonts w:asciiTheme="majorBidi" w:hAnsiTheme="majorBidi" w:cstheme="majorBidi"/>
                <w:szCs w:val="18"/>
                <w:lang w:val="en-US"/>
              </w:rPr>
            </w:pPr>
          </w:p>
        </w:tc>
        <w:tc>
          <w:tcPr>
            <w:tcW w:w="1528" w:type="dxa"/>
            <w:vMerge/>
            <w:vAlign w:val="center"/>
          </w:tcPr>
          <w:p w14:paraId="674CA3D6" w14:textId="3DD7E79A" w:rsidR="00F95160" w:rsidRPr="003D1FA4" w:rsidRDefault="00F95160" w:rsidP="00D20BDD">
            <w:pPr>
              <w:pStyle w:val="TAL"/>
              <w:jc w:val="center"/>
              <w:rPr>
                <w:rFonts w:asciiTheme="majorBidi" w:hAnsiTheme="majorBidi" w:cstheme="majorBidi"/>
                <w:szCs w:val="18"/>
                <w:lang w:val="en-US"/>
              </w:rPr>
            </w:pPr>
          </w:p>
        </w:tc>
      </w:tr>
      <w:tr w:rsidR="00F95160" w:rsidRPr="003D1FA4" w14:paraId="4D35BCE8" w14:textId="77777777" w:rsidTr="00EB2519">
        <w:trPr>
          <w:trHeight w:val="187"/>
          <w:jc w:val="center"/>
        </w:trPr>
        <w:tc>
          <w:tcPr>
            <w:tcW w:w="1043" w:type="dxa"/>
            <w:vMerge/>
            <w:shd w:val="clear" w:color="auto" w:fill="auto"/>
            <w:vAlign w:val="center"/>
          </w:tcPr>
          <w:p w14:paraId="77BE9BE7" w14:textId="77777777" w:rsidR="00F95160" w:rsidRPr="003D1FA4" w:rsidRDefault="00F95160" w:rsidP="00D20BDD">
            <w:pPr>
              <w:pStyle w:val="TAL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63" w:type="dxa"/>
            <w:shd w:val="clear" w:color="auto" w:fill="auto"/>
            <w:vAlign w:val="center"/>
          </w:tcPr>
          <w:p w14:paraId="666FDD76" w14:textId="77777777" w:rsidR="00F95160" w:rsidRPr="003D1FA4" w:rsidRDefault="00F95160" w:rsidP="00D20BDD">
            <w:pPr>
              <w:pStyle w:val="TAL"/>
              <w:jc w:val="center"/>
              <w:rPr>
                <w:rFonts w:asciiTheme="majorBidi" w:hAnsiTheme="majorBidi" w:cstheme="majorBidi"/>
                <w:lang w:val="en-US"/>
              </w:rPr>
            </w:pPr>
            <w:r w:rsidRPr="003D1FA4">
              <w:rPr>
                <w:rFonts w:asciiTheme="majorBidi" w:hAnsiTheme="majorBidi" w:cstheme="majorBidi"/>
                <w:lang w:val="en-US"/>
              </w:rPr>
              <w:t>64QAM</w:t>
            </w:r>
          </w:p>
        </w:tc>
        <w:tc>
          <w:tcPr>
            <w:tcW w:w="2900" w:type="dxa"/>
          </w:tcPr>
          <w:p w14:paraId="26FA0023" w14:textId="19299AEB" w:rsidR="00F95160" w:rsidRPr="003D1FA4" w:rsidRDefault="00D17AE1" w:rsidP="00D20BDD">
            <w:pPr>
              <w:pStyle w:val="TAL"/>
              <w:jc w:val="center"/>
              <w:rPr>
                <w:rFonts w:asciiTheme="majorBidi" w:hAnsiTheme="majorBidi" w:cstheme="majorBidi"/>
                <w:color w:val="000000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Cs w:val="18"/>
              </w:rPr>
              <w:t>6.6</w:t>
            </w:r>
          </w:p>
        </w:tc>
        <w:tc>
          <w:tcPr>
            <w:tcW w:w="1532" w:type="dxa"/>
            <w:vMerge/>
            <w:vAlign w:val="bottom"/>
          </w:tcPr>
          <w:p w14:paraId="27940127" w14:textId="54ADFEA6" w:rsidR="00F95160" w:rsidRPr="003D1FA4" w:rsidRDefault="00F95160" w:rsidP="00D20BDD">
            <w:pPr>
              <w:pStyle w:val="TAL"/>
              <w:jc w:val="center"/>
              <w:rPr>
                <w:rFonts w:asciiTheme="majorBidi" w:hAnsiTheme="majorBidi" w:cstheme="majorBidi"/>
                <w:szCs w:val="18"/>
                <w:lang w:val="en-US"/>
              </w:rPr>
            </w:pPr>
          </w:p>
        </w:tc>
        <w:tc>
          <w:tcPr>
            <w:tcW w:w="1528" w:type="dxa"/>
            <w:vMerge/>
            <w:vAlign w:val="center"/>
          </w:tcPr>
          <w:p w14:paraId="73FD0856" w14:textId="06545688" w:rsidR="00F95160" w:rsidRPr="003D1FA4" w:rsidRDefault="00F95160" w:rsidP="00D20BDD">
            <w:pPr>
              <w:pStyle w:val="TAL"/>
              <w:jc w:val="center"/>
              <w:rPr>
                <w:rFonts w:asciiTheme="majorBidi" w:hAnsiTheme="majorBidi" w:cstheme="majorBidi"/>
                <w:szCs w:val="18"/>
                <w:lang w:val="en-US"/>
              </w:rPr>
            </w:pPr>
          </w:p>
        </w:tc>
      </w:tr>
      <w:tr w:rsidR="00F95160" w:rsidRPr="003D1FA4" w14:paraId="5D55C0D4" w14:textId="77777777" w:rsidTr="00EB2519">
        <w:trPr>
          <w:trHeight w:val="187"/>
          <w:jc w:val="center"/>
        </w:trPr>
        <w:tc>
          <w:tcPr>
            <w:tcW w:w="10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9CFF41" w14:textId="77777777" w:rsidR="00F95160" w:rsidRPr="003D1FA4" w:rsidRDefault="00F95160" w:rsidP="00D20BDD">
            <w:pPr>
              <w:pStyle w:val="TAL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63" w:type="dxa"/>
            <w:shd w:val="clear" w:color="auto" w:fill="auto"/>
            <w:vAlign w:val="center"/>
          </w:tcPr>
          <w:p w14:paraId="1EF91477" w14:textId="77777777" w:rsidR="00F95160" w:rsidRPr="003D1FA4" w:rsidRDefault="00F95160" w:rsidP="00D20BDD">
            <w:pPr>
              <w:pStyle w:val="TAL"/>
              <w:jc w:val="center"/>
              <w:rPr>
                <w:rFonts w:asciiTheme="majorBidi" w:hAnsiTheme="majorBidi" w:cstheme="majorBidi"/>
                <w:lang w:val="en-US"/>
              </w:rPr>
            </w:pPr>
            <w:r w:rsidRPr="003D1FA4">
              <w:rPr>
                <w:rFonts w:asciiTheme="majorBidi" w:hAnsiTheme="majorBidi" w:cstheme="majorBidi"/>
                <w:lang w:val="en-US"/>
              </w:rPr>
              <w:t>256QAM</w:t>
            </w:r>
          </w:p>
        </w:tc>
        <w:tc>
          <w:tcPr>
            <w:tcW w:w="2900" w:type="dxa"/>
          </w:tcPr>
          <w:p w14:paraId="49A09303" w14:textId="0E774B8C" w:rsidR="00F95160" w:rsidRDefault="00D17AE1" w:rsidP="00D20BDD">
            <w:pPr>
              <w:pStyle w:val="TAL"/>
              <w:jc w:val="center"/>
              <w:rPr>
                <w:rFonts w:asciiTheme="majorBidi" w:hAnsiTheme="majorBidi" w:cstheme="majorBidi"/>
                <w:color w:val="000000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Cs w:val="18"/>
              </w:rPr>
              <w:t>10.7</w:t>
            </w:r>
          </w:p>
        </w:tc>
        <w:tc>
          <w:tcPr>
            <w:tcW w:w="1532" w:type="dxa"/>
            <w:vMerge/>
            <w:vAlign w:val="bottom"/>
          </w:tcPr>
          <w:p w14:paraId="3C2F2910" w14:textId="080634C4" w:rsidR="00F95160" w:rsidRPr="003D1FA4" w:rsidRDefault="00F95160" w:rsidP="00D20BDD">
            <w:pPr>
              <w:pStyle w:val="TAL"/>
              <w:jc w:val="center"/>
              <w:rPr>
                <w:rFonts w:asciiTheme="majorBidi" w:hAnsiTheme="majorBidi" w:cstheme="majorBidi"/>
                <w:szCs w:val="18"/>
                <w:lang w:val="en-US"/>
              </w:rPr>
            </w:pPr>
          </w:p>
        </w:tc>
        <w:tc>
          <w:tcPr>
            <w:tcW w:w="1528" w:type="dxa"/>
            <w:vMerge/>
            <w:vAlign w:val="center"/>
          </w:tcPr>
          <w:p w14:paraId="78472B51" w14:textId="25243E29" w:rsidR="00F95160" w:rsidRPr="003D1FA4" w:rsidRDefault="00F95160" w:rsidP="00D20BDD">
            <w:pPr>
              <w:pStyle w:val="TAL"/>
              <w:jc w:val="center"/>
              <w:rPr>
                <w:rFonts w:asciiTheme="majorBidi" w:hAnsiTheme="majorBidi" w:cstheme="majorBidi"/>
                <w:szCs w:val="18"/>
                <w:lang w:val="en-US"/>
              </w:rPr>
            </w:pPr>
          </w:p>
        </w:tc>
      </w:tr>
    </w:tbl>
    <w:p w14:paraId="7CD0ED4C" w14:textId="29CDF654" w:rsidR="00597E62" w:rsidRDefault="00597E62" w:rsidP="00EB2519">
      <w:pPr>
        <w:jc w:val="both"/>
        <w:rPr>
          <w:rFonts w:asciiTheme="majorBidi" w:hAnsiTheme="majorBidi" w:cstheme="majorBidi"/>
          <w:b/>
          <w:bCs/>
        </w:rPr>
      </w:pPr>
    </w:p>
    <w:p w14:paraId="5D6FB46E" w14:textId="3E603EB0" w:rsidR="009B4BB0" w:rsidRDefault="009B4BB0" w:rsidP="00EB2519">
      <w:pPr>
        <w:jc w:val="both"/>
        <w:rPr>
          <w:rFonts w:asciiTheme="majorBidi" w:hAnsiTheme="majorBidi" w:cstheme="majorBidi"/>
        </w:rPr>
      </w:pPr>
      <w:r w:rsidRPr="009B4BB0">
        <w:rPr>
          <w:rFonts w:asciiTheme="majorBidi" w:hAnsiTheme="majorBidi" w:cstheme="majorBidi"/>
        </w:rPr>
        <w:t xml:space="preserve">For FWA </w:t>
      </w:r>
      <w:r>
        <w:rPr>
          <w:rFonts w:asciiTheme="majorBidi" w:hAnsiTheme="majorBidi" w:cstheme="majorBidi"/>
        </w:rPr>
        <w:t>UEs our evaluations show that 0.5dB MPR reduction is feasible, as shown in Table 2.</w:t>
      </w:r>
    </w:p>
    <w:p w14:paraId="78DBBCDC" w14:textId="105B5F32" w:rsidR="009B4BB0" w:rsidRPr="00615C55" w:rsidRDefault="009B4BB0" w:rsidP="009B4BB0">
      <w:pPr>
        <w:pStyle w:val="TH"/>
        <w:rPr>
          <w:rFonts w:asciiTheme="majorBidi" w:hAnsiTheme="majorBidi" w:cstheme="majorBidi"/>
        </w:rPr>
      </w:pPr>
      <w:r w:rsidRPr="00615C55">
        <w:rPr>
          <w:rFonts w:asciiTheme="majorBidi" w:hAnsiTheme="majorBidi" w:cstheme="majorBidi"/>
        </w:rPr>
        <w:t xml:space="preserve">Table </w:t>
      </w:r>
      <w:r>
        <w:rPr>
          <w:rFonts w:asciiTheme="majorBidi" w:hAnsiTheme="majorBidi" w:cstheme="majorBidi"/>
        </w:rPr>
        <w:t>2</w:t>
      </w:r>
      <w:r w:rsidRPr="00615C55">
        <w:rPr>
          <w:rFonts w:asciiTheme="majorBidi" w:hAnsiTheme="majorBidi" w:cstheme="majorBidi"/>
        </w:rPr>
        <w:t xml:space="preserve">: </w:t>
      </w:r>
      <w:r>
        <w:rPr>
          <w:rFonts w:asciiTheme="majorBidi" w:hAnsiTheme="majorBidi" w:cstheme="majorBidi"/>
        </w:rPr>
        <w:t>Non-c</w:t>
      </w:r>
      <w:r w:rsidRPr="00615C55">
        <w:rPr>
          <w:rFonts w:asciiTheme="majorBidi" w:hAnsiTheme="majorBidi" w:cstheme="majorBidi"/>
        </w:rPr>
        <w:t>ontiguous RB allocation for Power Class 1.5 with dual Tx</w:t>
      </w:r>
      <w:r>
        <w:rPr>
          <w:rFonts w:asciiTheme="majorBidi" w:hAnsiTheme="majorBidi" w:cstheme="majorBidi"/>
        </w:rPr>
        <w:t xml:space="preserve"> for </w:t>
      </w:r>
      <w:r>
        <w:rPr>
          <w:rFonts w:asciiTheme="majorBidi" w:hAnsiTheme="majorBidi" w:cstheme="majorBidi"/>
        </w:rPr>
        <w:t>FWA</w:t>
      </w:r>
      <w:r>
        <w:rPr>
          <w:rFonts w:asciiTheme="majorBidi" w:hAnsiTheme="majorBidi" w:cstheme="majorBidi"/>
        </w:rPr>
        <w:t xml:space="preserve">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3"/>
        <w:gridCol w:w="1363"/>
        <w:gridCol w:w="2900"/>
        <w:gridCol w:w="1532"/>
        <w:gridCol w:w="1528"/>
      </w:tblGrid>
      <w:tr w:rsidR="009B4BB0" w:rsidRPr="003D1FA4" w14:paraId="7B5E7BDF" w14:textId="77777777" w:rsidTr="00D129F2">
        <w:trPr>
          <w:trHeight w:val="187"/>
          <w:jc w:val="center"/>
        </w:trPr>
        <w:tc>
          <w:tcPr>
            <w:tcW w:w="2406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0E94DB8" w14:textId="77777777" w:rsidR="009B4BB0" w:rsidRPr="003D1FA4" w:rsidRDefault="009B4BB0" w:rsidP="00D129F2">
            <w:pPr>
              <w:pStyle w:val="TAH"/>
              <w:rPr>
                <w:rFonts w:asciiTheme="majorBidi" w:hAnsiTheme="majorBidi" w:cstheme="majorBidi"/>
                <w:lang w:val="en-US"/>
              </w:rPr>
            </w:pPr>
            <w:r w:rsidRPr="003D1FA4">
              <w:rPr>
                <w:rFonts w:asciiTheme="majorBidi" w:hAnsiTheme="majorBidi" w:cstheme="majorBidi"/>
                <w:lang w:val="en-US"/>
              </w:rPr>
              <w:t>Modulation</w:t>
            </w:r>
          </w:p>
        </w:tc>
        <w:tc>
          <w:tcPr>
            <w:tcW w:w="5960" w:type="dxa"/>
            <w:gridSpan w:val="3"/>
          </w:tcPr>
          <w:p w14:paraId="315740D2" w14:textId="77777777" w:rsidR="009B4BB0" w:rsidRPr="003D1FA4" w:rsidRDefault="009B4BB0" w:rsidP="00D129F2">
            <w:pPr>
              <w:pStyle w:val="TAH"/>
              <w:rPr>
                <w:rFonts w:asciiTheme="majorBidi" w:hAnsiTheme="majorBidi" w:cstheme="majorBidi"/>
                <w:lang w:val="en-US"/>
              </w:rPr>
            </w:pPr>
            <w:r w:rsidRPr="003D1FA4">
              <w:rPr>
                <w:rFonts w:asciiTheme="majorBidi" w:hAnsiTheme="majorBidi" w:cstheme="majorBidi"/>
                <w:lang w:val="en-US"/>
              </w:rPr>
              <w:t>MPR for bandwidth class C(dB)</w:t>
            </w:r>
          </w:p>
        </w:tc>
      </w:tr>
      <w:tr w:rsidR="009B4BB0" w:rsidRPr="003D1FA4" w14:paraId="2D969470" w14:textId="77777777" w:rsidTr="00D129F2">
        <w:trPr>
          <w:trHeight w:val="187"/>
          <w:jc w:val="center"/>
        </w:trPr>
        <w:tc>
          <w:tcPr>
            <w:tcW w:w="2406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72C31411" w14:textId="77777777" w:rsidR="009B4BB0" w:rsidRPr="003D1FA4" w:rsidRDefault="009B4BB0" w:rsidP="00D129F2">
            <w:pPr>
              <w:pStyle w:val="TA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900" w:type="dxa"/>
          </w:tcPr>
          <w:p w14:paraId="40E5CC55" w14:textId="77777777" w:rsidR="009B4BB0" w:rsidRPr="003D1FA4" w:rsidRDefault="009B4BB0" w:rsidP="00D129F2">
            <w:pPr>
              <w:pStyle w:val="TA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Inner</w:t>
            </w:r>
          </w:p>
        </w:tc>
        <w:tc>
          <w:tcPr>
            <w:tcW w:w="1532" w:type="dxa"/>
            <w:vAlign w:val="center"/>
          </w:tcPr>
          <w:p w14:paraId="4ADCB1F8" w14:textId="77777777" w:rsidR="009B4BB0" w:rsidRPr="003D1FA4" w:rsidRDefault="009B4BB0" w:rsidP="00D129F2">
            <w:pPr>
              <w:pStyle w:val="TA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Outer 1</w:t>
            </w:r>
          </w:p>
        </w:tc>
        <w:tc>
          <w:tcPr>
            <w:tcW w:w="1528" w:type="dxa"/>
            <w:vAlign w:val="center"/>
          </w:tcPr>
          <w:p w14:paraId="0FA44FD0" w14:textId="77777777" w:rsidR="009B4BB0" w:rsidRPr="003D1FA4" w:rsidRDefault="009B4BB0" w:rsidP="00D129F2">
            <w:pPr>
              <w:pStyle w:val="TAH"/>
              <w:rPr>
                <w:rFonts w:asciiTheme="majorBidi" w:hAnsiTheme="majorBidi" w:cstheme="majorBidi"/>
                <w:lang w:val="en-US"/>
              </w:rPr>
            </w:pPr>
            <w:r w:rsidRPr="003D1FA4">
              <w:rPr>
                <w:rFonts w:asciiTheme="majorBidi" w:hAnsiTheme="majorBidi" w:cstheme="majorBidi"/>
                <w:lang w:val="en-US"/>
              </w:rPr>
              <w:t>Outer</w:t>
            </w:r>
            <w:r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9B4BB0" w:rsidRPr="003D1FA4" w14:paraId="2FF97051" w14:textId="77777777" w:rsidTr="00D129F2">
        <w:trPr>
          <w:trHeight w:val="187"/>
          <w:jc w:val="center"/>
        </w:trPr>
        <w:tc>
          <w:tcPr>
            <w:tcW w:w="1043" w:type="dxa"/>
            <w:vMerge w:val="restart"/>
            <w:shd w:val="clear" w:color="auto" w:fill="auto"/>
            <w:vAlign w:val="center"/>
          </w:tcPr>
          <w:p w14:paraId="04C9572C" w14:textId="77777777" w:rsidR="009B4BB0" w:rsidRPr="003D1FA4" w:rsidRDefault="009B4BB0" w:rsidP="00D129F2">
            <w:pPr>
              <w:pStyle w:val="TAL"/>
              <w:jc w:val="center"/>
              <w:rPr>
                <w:rFonts w:asciiTheme="majorBidi" w:hAnsiTheme="majorBidi" w:cstheme="majorBidi"/>
                <w:lang w:val="en-US"/>
              </w:rPr>
            </w:pPr>
            <w:r w:rsidRPr="003D1FA4">
              <w:rPr>
                <w:rFonts w:asciiTheme="majorBidi" w:hAnsiTheme="majorBidi" w:cstheme="majorBidi"/>
                <w:lang w:val="en-US"/>
              </w:rPr>
              <w:t>DFT-s-OFDM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3B21D53A" w14:textId="77777777" w:rsidR="009B4BB0" w:rsidRPr="003D1FA4" w:rsidRDefault="009B4BB0" w:rsidP="00D129F2">
            <w:pPr>
              <w:pStyle w:val="TAL"/>
              <w:jc w:val="center"/>
              <w:rPr>
                <w:rFonts w:asciiTheme="majorBidi" w:hAnsiTheme="majorBidi" w:cstheme="majorBidi"/>
                <w:lang w:val="en-US"/>
              </w:rPr>
            </w:pPr>
            <w:r w:rsidRPr="003D1FA4">
              <w:rPr>
                <w:rFonts w:asciiTheme="majorBidi" w:hAnsiTheme="majorBidi" w:cstheme="majorBidi"/>
                <w:lang w:val="en-US"/>
              </w:rPr>
              <w:t>QPSK</w:t>
            </w:r>
          </w:p>
        </w:tc>
        <w:tc>
          <w:tcPr>
            <w:tcW w:w="2900" w:type="dxa"/>
          </w:tcPr>
          <w:p w14:paraId="1BFDEC49" w14:textId="7C170DCE" w:rsidR="009B4BB0" w:rsidRPr="003D1FA4" w:rsidRDefault="009B4BB0" w:rsidP="00D129F2">
            <w:pPr>
              <w:pStyle w:val="TAL"/>
              <w:jc w:val="center"/>
              <w:rPr>
                <w:rFonts w:asciiTheme="majorBidi" w:hAnsiTheme="majorBidi" w:cstheme="majorBidi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Cs w:val="18"/>
                <w:lang w:val="en-US"/>
              </w:rPr>
              <w:t>3.7</w:t>
            </w:r>
          </w:p>
        </w:tc>
        <w:tc>
          <w:tcPr>
            <w:tcW w:w="1532" w:type="dxa"/>
            <w:vMerge w:val="restart"/>
            <w:vAlign w:val="center"/>
          </w:tcPr>
          <w:p w14:paraId="775E7AAB" w14:textId="7CC6D3B5" w:rsidR="009B4BB0" w:rsidRPr="003D1FA4" w:rsidRDefault="009B4BB0" w:rsidP="00D129F2">
            <w:pPr>
              <w:pStyle w:val="TAL"/>
              <w:jc w:val="center"/>
              <w:rPr>
                <w:rFonts w:asciiTheme="majorBidi" w:hAnsiTheme="majorBidi" w:cstheme="majorBidi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Cs w:val="18"/>
                <w:lang w:val="en-US"/>
              </w:rPr>
              <w:t>10</w:t>
            </w:r>
          </w:p>
        </w:tc>
        <w:tc>
          <w:tcPr>
            <w:tcW w:w="1528" w:type="dxa"/>
            <w:vMerge w:val="restart"/>
            <w:vAlign w:val="center"/>
          </w:tcPr>
          <w:p w14:paraId="7E94DD44" w14:textId="11A9EC41" w:rsidR="009B4BB0" w:rsidRPr="003D1FA4" w:rsidRDefault="009B4BB0" w:rsidP="00D129F2">
            <w:pPr>
              <w:pStyle w:val="TAL"/>
              <w:jc w:val="center"/>
              <w:rPr>
                <w:rFonts w:asciiTheme="majorBidi" w:hAnsiTheme="majorBidi" w:cstheme="majorBidi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Cs w:val="18"/>
                <w:lang w:val="en-US"/>
              </w:rPr>
              <w:t>1</w:t>
            </w:r>
            <w:r w:rsidR="00205F8D">
              <w:rPr>
                <w:rFonts w:asciiTheme="majorBidi" w:hAnsiTheme="majorBidi" w:cstheme="majorBidi"/>
                <w:szCs w:val="18"/>
                <w:lang w:val="en-US"/>
              </w:rPr>
              <w:t>6.8</w:t>
            </w:r>
          </w:p>
        </w:tc>
      </w:tr>
      <w:tr w:rsidR="009B4BB0" w:rsidRPr="003D1FA4" w14:paraId="01CA9F0B" w14:textId="77777777" w:rsidTr="00D129F2">
        <w:trPr>
          <w:trHeight w:val="187"/>
          <w:jc w:val="center"/>
        </w:trPr>
        <w:tc>
          <w:tcPr>
            <w:tcW w:w="1043" w:type="dxa"/>
            <w:vMerge/>
            <w:shd w:val="clear" w:color="auto" w:fill="auto"/>
            <w:vAlign w:val="center"/>
          </w:tcPr>
          <w:p w14:paraId="0F569B96" w14:textId="77777777" w:rsidR="009B4BB0" w:rsidRPr="003D1FA4" w:rsidRDefault="009B4BB0" w:rsidP="00D129F2">
            <w:pPr>
              <w:pStyle w:val="TAL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63" w:type="dxa"/>
            <w:shd w:val="clear" w:color="auto" w:fill="auto"/>
            <w:vAlign w:val="center"/>
          </w:tcPr>
          <w:p w14:paraId="089B79E6" w14:textId="77777777" w:rsidR="009B4BB0" w:rsidRPr="003D1FA4" w:rsidRDefault="009B4BB0" w:rsidP="00D129F2">
            <w:pPr>
              <w:pStyle w:val="TAL"/>
              <w:jc w:val="center"/>
              <w:rPr>
                <w:rFonts w:asciiTheme="majorBidi" w:hAnsiTheme="majorBidi" w:cstheme="majorBidi"/>
                <w:lang w:val="en-US"/>
              </w:rPr>
            </w:pPr>
            <w:r w:rsidRPr="003D1FA4">
              <w:rPr>
                <w:rFonts w:asciiTheme="majorBidi" w:hAnsiTheme="majorBidi" w:cstheme="majorBidi"/>
                <w:lang w:val="en-US"/>
              </w:rPr>
              <w:t>16QAM</w:t>
            </w:r>
          </w:p>
        </w:tc>
        <w:tc>
          <w:tcPr>
            <w:tcW w:w="2900" w:type="dxa"/>
          </w:tcPr>
          <w:p w14:paraId="4FA02D11" w14:textId="6E4205D5" w:rsidR="009B4BB0" w:rsidRPr="003D1FA4" w:rsidRDefault="009B4BB0" w:rsidP="00D129F2">
            <w:pPr>
              <w:pStyle w:val="TAL"/>
              <w:jc w:val="center"/>
              <w:rPr>
                <w:rFonts w:asciiTheme="majorBidi" w:hAnsiTheme="majorBidi" w:cstheme="majorBidi"/>
                <w:color w:val="000000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Cs w:val="18"/>
              </w:rPr>
              <w:t>3.8</w:t>
            </w:r>
          </w:p>
        </w:tc>
        <w:tc>
          <w:tcPr>
            <w:tcW w:w="1532" w:type="dxa"/>
            <w:vMerge/>
            <w:vAlign w:val="bottom"/>
          </w:tcPr>
          <w:p w14:paraId="4EEDCE13" w14:textId="77777777" w:rsidR="009B4BB0" w:rsidRPr="003D1FA4" w:rsidRDefault="009B4BB0" w:rsidP="00D129F2">
            <w:pPr>
              <w:pStyle w:val="TAL"/>
              <w:jc w:val="center"/>
              <w:rPr>
                <w:rFonts w:asciiTheme="majorBidi" w:hAnsiTheme="majorBidi" w:cstheme="majorBidi"/>
                <w:szCs w:val="18"/>
                <w:lang w:val="en-US"/>
              </w:rPr>
            </w:pPr>
          </w:p>
        </w:tc>
        <w:tc>
          <w:tcPr>
            <w:tcW w:w="1528" w:type="dxa"/>
            <w:vMerge/>
            <w:vAlign w:val="bottom"/>
          </w:tcPr>
          <w:p w14:paraId="14079422" w14:textId="77777777" w:rsidR="009B4BB0" w:rsidRPr="003D1FA4" w:rsidRDefault="009B4BB0" w:rsidP="00D129F2">
            <w:pPr>
              <w:pStyle w:val="TAL"/>
              <w:jc w:val="center"/>
              <w:rPr>
                <w:rFonts w:asciiTheme="majorBidi" w:hAnsiTheme="majorBidi" w:cstheme="majorBidi"/>
                <w:szCs w:val="18"/>
                <w:lang w:val="en-US"/>
              </w:rPr>
            </w:pPr>
          </w:p>
        </w:tc>
      </w:tr>
      <w:tr w:rsidR="009B4BB0" w:rsidRPr="003D1FA4" w14:paraId="2493E18E" w14:textId="77777777" w:rsidTr="00D129F2">
        <w:trPr>
          <w:trHeight w:val="187"/>
          <w:jc w:val="center"/>
        </w:trPr>
        <w:tc>
          <w:tcPr>
            <w:tcW w:w="1043" w:type="dxa"/>
            <w:vMerge/>
            <w:shd w:val="clear" w:color="auto" w:fill="auto"/>
            <w:vAlign w:val="center"/>
          </w:tcPr>
          <w:p w14:paraId="55440F6F" w14:textId="77777777" w:rsidR="009B4BB0" w:rsidRPr="003D1FA4" w:rsidRDefault="009B4BB0" w:rsidP="00D129F2">
            <w:pPr>
              <w:pStyle w:val="TAL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63" w:type="dxa"/>
            <w:shd w:val="clear" w:color="auto" w:fill="auto"/>
            <w:vAlign w:val="center"/>
          </w:tcPr>
          <w:p w14:paraId="2F10F623" w14:textId="77777777" w:rsidR="009B4BB0" w:rsidRPr="003D1FA4" w:rsidRDefault="009B4BB0" w:rsidP="00D129F2">
            <w:pPr>
              <w:pStyle w:val="TAL"/>
              <w:jc w:val="center"/>
              <w:rPr>
                <w:rFonts w:asciiTheme="majorBidi" w:hAnsiTheme="majorBidi" w:cstheme="majorBidi"/>
                <w:lang w:val="en-US"/>
              </w:rPr>
            </w:pPr>
            <w:r w:rsidRPr="003D1FA4">
              <w:rPr>
                <w:rFonts w:asciiTheme="majorBidi" w:hAnsiTheme="majorBidi" w:cstheme="majorBidi"/>
                <w:lang w:val="en-US"/>
              </w:rPr>
              <w:t>64QAM</w:t>
            </w:r>
          </w:p>
        </w:tc>
        <w:tc>
          <w:tcPr>
            <w:tcW w:w="2900" w:type="dxa"/>
          </w:tcPr>
          <w:p w14:paraId="38BF5AE8" w14:textId="2FEB9A34" w:rsidR="009B4BB0" w:rsidRPr="003D1FA4" w:rsidRDefault="009B4BB0" w:rsidP="00D129F2">
            <w:pPr>
              <w:pStyle w:val="TAL"/>
              <w:jc w:val="center"/>
              <w:rPr>
                <w:rFonts w:asciiTheme="majorBidi" w:hAnsiTheme="majorBidi" w:cstheme="majorBidi"/>
                <w:color w:val="000000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Cs w:val="18"/>
              </w:rPr>
              <w:t>5.</w:t>
            </w:r>
            <w:r w:rsidR="00205F8D">
              <w:rPr>
                <w:rFonts w:asciiTheme="majorBidi" w:hAnsiTheme="majorBidi" w:cstheme="majorBidi"/>
                <w:color w:val="000000"/>
                <w:szCs w:val="18"/>
              </w:rPr>
              <w:t>2</w:t>
            </w:r>
          </w:p>
        </w:tc>
        <w:tc>
          <w:tcPr>
            <w:tcW w:w="1532" w:type="dxa"/>
            <w:vMerge/>
            <w:vAlign w:val="bottom"/>
          </w:tcPr>
          <w:p w14:paraId="200F46FB" w14:textId="77777777" w:rsidR="009B4BB0" w:rsidRPr="003D1FA4" w:rsidRDefault="009B4BB0" w:rsidP="00D129F2">
            <w:pPr>
              <w:pStyle w:val="TAL"/>
              <w:jc w:val="center"/>
              <w:rPr>
                <w:rFonts w:asciiTheme="majorBidi" w:hAnsiTheme="majorBidi" w:cstheme="majorBidi"/>
                <w:szCs w:val="18"/>
                <w:lang w:val="en-US"/>
              </w:rPr>
            </w:pPr>
          </w:p>
        </w:tc>
        <w:tc>
          <w:tcPr>
            <w:tcW w:w="1528" w:type="dxa"/>
            <w:vMerge/>
            <w:vAlign w:val="bottom"/>
          </w:tcPr>
          <w:p w14:paraId="0522D6B7" w14:textId="77777777" w:rsidR="009B4BB0" w:rsidRPr="003D1FA4" w:rsidRDefault="009B4BB0" w:rsidP="00D129F2">
            <w:pPr>
              <w:pStyle w:val="TAL"/>
              <w:jc w:val="center"/>
              <w:rPr>
                <w:rFonts w:asciiTheme="majorBidi" w:hAnsiTheme="majorBidi" w:cstheme="majorBidi"/>
                <w:szCs w:val="18"/>
                <w:lang w:val="en-US"/>
              </w:rPr>
            </w:pPr>
          </w:p>
        </w:tc>
      </w:tr>
      <w:tr w:rsidR="009B4BB0" w:rsidRPr="003D1FA4" w14:paraId="02C7CC97" w14:textId="77777777" w:rsidTr="00D129F2">
        <w:trPr>
          <w:trHeight w:val="187"/>
          <w:jc w:val="center"/>
        </w:trPr>
        <w:tc>
          <w:tcPr>
            <w:tcW w:w="1043" w:type="dxa"/>
            <w:vMerge/>
            <w:shd w:val="clear" w:color="auto" w:fill="auto"/>
            <w:vAlign w:val="center"/>
          </w:tcPr>
          <w:p w14:paraId="5840CB78" w14:textId="77777777" w:rsidR="009B4BB0" w:rsidRPr="003D1FA4" w:rsidRDefault="009B4BB0" w:rsidP="00D129F2">
            <w:pPr>
              <w:pStyle w:val="TAL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63" w:type="dxa"/>
            <w:shd w:val="clear" w:color="auto" w:fill="auto"/>
            <w:vAlign w:val="center"/>
          </w:tcPr>
          <w:p w14:paraId="48CA8DFD" w14:textId="77777777" w:rsidR="009B4BB0" w:rsidRPr="003D1FA4" w:rsidRDefault="009B4BB0" w:rsidP="00D129F2">
            <w:pPr>
              <w:pStyle w:val="TAL"/>
              <w:jc w:val="center"/>
              <w:rPr>
                <w:rFonts w:asciiTheme="majorBidi" w:hAnsiTheme="majorBidi" w:cstheme="majorBidi"/>
                <w:lang w:val="en-US"/>
              </w:rPr>
            </w:pPr>
            <w:r w:rsidRPr="003D1FA4">
              <w:rPr>
                <w:rFonts w:asciiTheme="majorBidi" w:hAnsiTheme="majorBidi" w:cstheme="majorBidi"/>
                <w:lang w:val="en-US"/>
              </w:rPr>
              <w:t>256QAM</w:t>
            </w:r>
          </w:p>
        </w:tc>
        <w:tc>
          <w:tcPr>
            <w:tcW w:w="2900" w:type="dxa"/>
          </w:tcPr>
          <w:p w14:paraId="1DB6031F" w14:textId="771BE7B5" w:rsidR="009B4BB0" w:rsidRPr="003D1FA4" w:rsidRDefault="009B4BB0" w:rsidP="00D129F2">
            <w:pPr>
              <w:pStyle w:val="TAL"/>
              <w:jc w:val="center"/>
              <w:rPr>
                <w:rFonts w:asciiTheme="majorBidi" w:hAnsiTheme="majorBidi" w:cstheme="majorBidi"/>
                <w:color w:val="000000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Cs w:val="18"/>
              </w:rPr>
              <w:t>8.</w:t>
            </w:r>
            <w:r w:rsidR="00205F8D">
              <w:rPr>
                <w:rFonts w:asciiTheme="majorBidi" w:hAnsiTheme="majorBidi" w:cstheme="majorBidi"/>
                <w:color w:val="000000"/>
                <w:szCs w:val="18"/>
              </w:rPr>
              <w:t>3</w:t>
            </w:r>
          </w:p>
        </w:tc>
        <w:tc>
          <w:tcPr>
            <w:tcW w:w="1532" w:type="dxa"/>
            <w:vMerge/>
            <w:vAlign w:val="bottom"/>
          </w:tcPr>
          <w:p w14:paraId="6AA2786D" w14:textId="77777777" w:rsidR="009B4BB0" w:rsidRPr="003D1FA4" w:rsidRDefault="009B4BB0" w:rsidP="00D129F2">
            <w:pPr>
              <w:pStyle w:val="TAL"/>
              <w:jc w:val="center"/>
              <w:rPr>
                <w:rFonts w:asciiTheme="majorBidi" w:hAnsiTheme="majorBidi" w:cstheme="majorBidi"/>
                <w:szCs w:val="18"/>
                <w:lang w:val="en-US"/>
              </w:rPr>
            </w:pPr>
          </w:p>
        </w:tc>
        <w:tc>
          <w:tcPr>
            <w:tcW w:w="1528" w:type="dxa"/>
            <w:vMerge/>
            <w:vAlign w:val="bottom"/>
          </w:tcPr>
          <w:p w14:paraId="75F2E854" w14:textId="77777777" w:rsidR="009B4BB0" w:rsidRPr="003D1FA4" w:rsidRDefault="009B4BB0" w:rsidP="00D129F2">
            <w:pPr>
              <w:pStyle w:val="TAL"/>
              <w:jc w:val="center"/>
              <w:rPr>
                <w:rFonts w:asciiTheme="majorBidi" w:hAnsiTheme="majorBidi" w:cstheme="majorBidi"/>
                <w:szCs w:val="18"/>
                <w:lang w:val="en-US"/>
              </w:rPr>
            </w:pPr>
          </w:p>
        </w:tc>
      </w:tr>
      <w:tr w:rsidR="009B4BB0" w:rsidRPr="003D1FA4" w14:paraId="1D81C445" w14:textId="77777777" w:rsidTr="00D129F2">
        <w:trPr>
          <w:trHeight w:val="187"/>
          <w:jc w:val="center"/>
        </w:trPr>
        <w:tc>
          <w:tcPr>
            <w:tcW w:w="1043" w:type="dxa"/>
            <w:vMerge w:val="restart"/>
            <w:shd w:val="clear" w:color="auto" w:fill="auto"/>
            <w:vAlign w:val="center"/>
          </w:tcPr>
          <w:p w14:paraId="460069E3" w14:textId="77777777" w:rsidR="009B4BB0" w:rsidRPr="003D1FA4" w:rsidRDefault="009B4BB0" w:rsidP="00D129F2">
            <w:pPr>
              <w:pStyle w:val="TAL"/>
              <w:jc w:val="center"/>
              <w:rPr>
                <w:rFonts w:asciiTheme="majorBidi" w:hAnsiTheme="majorBidi" w:cstheme="majorBidi"/>
                <w:lang w:val="en-US"/>
              </w:rPr>
            </w:pPr>
            <w:r w:rsidRPr="003D1FA4">
              <w:rPr>
                <w:rFonts w:asciiTheme="majorBidi" w:hAnsiTheme="majorBidi" w:cstheme="majorBidi"/>
                <w:lang w:val="en-US"/>
              </w:rPr>
              <w:t>CP-OFDM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18EB09AE" w14:textId="77777777" w:rsidR="009B4BB0" w:rsidRPr="003D1FA4" w:rsidRDefault="009B4BB0" w:rsidP="00D129F2">
            <w:pPr>
              <w:pStyle w:val="TAL"/>
              <w:jc w:val="center"/>
              <w:rPr>
                <w:rFonts w:asciiTheme="majorBidi" w:hAnsiTheme="majorBidi" w:cstheme="majorBidi"/>
                <w:lang w:val="en-US"/>
              </w:rPr>
            </w:pPr>
            <w:r w:rsidRPr="003D1FA4">
              <w:rPr>
                <w:rFonts w:asciiTheme="majorBidi" w:hAnsiTheme="majorBidi" w:cstheme="majorBidi"/>
                <w:lang w:val="en-US"/>
              </w:rPr>
              <w:t>QPSK</w:t>
            </w:r>
          </w:p>
        </w:tc>
        <w:tc>
          <w:tcPr>
            <w:tcW w:w="2900" w:type="dxa"/>
          </w:tcPr>
          <w:p w14:paraId="0BDF0506" w14:textId="650028AE" w:rsidR="009B4BB0" w:rsidRPr="003D1FA4" w:rsidRDefault="009B4BB0" w:rsidP="00D129F2">
            <w:pPr>
              <w:pStyle w:val="TAL"/>
              <w:jc w:val="center"/>
              <w:rPr>
                <w:rFonts w:asciiTheme="majorBidi" w:hAnsiTheme="majorBidi" w:cstheme="majorBidi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Cs w:val="18"/>
                <w:lang w:val="en-US"/>
              </w:rPr>
              <w:t>4</w:t>
            </w:r>
          </w:p>
        </w:tc>
        <w:tc>
          <w:tcPr>
            <w:tcW w:w="1532" w:type="dxa"/>
            <w:vMerge w:val="restart"/>
            <w:vAlign w:val="center"/>
          </w:tcPr>
          <w:p w14:paraId="05D05C20" w14:textId="08CBB92D" w:rsidR="009B4BB0" w:rsidRDefault="009B4BB0" w:rsidP="00D129F2">
            <w:pPr>
              <w:pStyle w:val="TAL"/>
              <w:jc w:val="center"/>
              <w:rPr>
                <w:rFonts w:asciiTheme="majorBidi" w:hAnsiTheme="majorBidi" w:cstheme="majorBidi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Cs w:val="18"/>
                <w:lang w:val="en-US"/>
              </w:rPr>
              <w:t>1</w:t>
            </w:r>
            <w:r w:rsidR="00205F8D">
              <w:rPr>
                <w:rFonts w:asciiTheme="majorBidi" w:hAnsiTheme="majorBidi" w:cstheme="majorBidi"/>
                <w:szCs w:val="18"/>
                <w:lang w:val="en-US"/>
              </w:rPr>
              <w:t>0.5</w:t>
            </w:r>
          </w:p>
          <w:p w14:paraId="256AD9CB" w14:textId="77777777" w:rsidR="009B4BB0" w:rsidRPr="003D1FA4" w:rsidRDefault="009B4BB0" w:rsidP="00D129F2">
            <w:pPr>
              <w:pStyle w:val="TAL"/>
              <w:jc w:val="center"/>
              <w:rPr>
                <w:rFonts w:asciiTheme="majorBidi" w:hAnsiTheme="majorBidi" w:cstheme="majorBidi"/>
                <w:szCs w:val="18"/>
                <w:lang w:val="en-US"/>
              </w:rPr>
            </w:pPr>
          </w:p>
        </w:tc>
        <w:tc>
          <w:tcPr>
            <w:tcW w:w="1528" w:type="dxa"/>
            <w:vMerge w:val="restart"/>
            <w:vAlign w:val="center"/>
          </w:tcPr>
          <w:p w14:paraId="0F3213FF" w14:textId="2BF724CA" w:rsidR="009B4BB0" w:rsidRDefault="009B4BB0" w:rsidP="00D129F2">
            <w:pPr>
              <w:pStyle w:val="TAL"/>
              <w:jc w:val="center"/>
              <w:rPr>
                <w:rFonts w:asciiTheme="majorBidi" w:hAnsiTheme="majorBidi" w:cstheme="majorBidi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Cs w:val="18"/>
                <w:lang w:val="en-US"/>
              </w:rPr>
              <w:t>17.</w:t>
            </w:r>
            <w:r w:rsidR="00205F8D">
              <w:rPr>
                <w:rFonts w:asciiTheme="majorBidi" w:hAnsiTheme="majorBidi" w:cstheme="majorBidi"/>
                <w:szCs w:val="18"/>
                <w:lang w:val="en-US"/>
              </w:rPr>
              <w:t>1</w:t>
            </w:r>
          </w:p>
          <w:p w14:paraId="0F35C98C" w14:textId="77777777" w:rsidR="009B4BB0" w:rsidRPr="003D1FA4" w:rsidRDefault="009B4BB0" w:rsidP="00D129F2">
            <w:pPr>
              <w:pStyle w:val="TAL"/>
              <w:jc w:val="center"/>
              <w:rPr>
                <w:rFonts w:asciiTheme="majorBidi" w:hAnsiTheme="majorBidi" w:cstheme="majorBidi"/>
                <w:szCs w:val="18"/>
                <w:lang w:val="en-US"/>
              </w:rPr>
            </w:pPr>
          </w:p>
        </w:tc>
      </w:tr>
      <w:tr w:rsidR="009B4BB0" w:rsidRPr="003D1FA4" w14:paraId="4B35EE6C" w14:textId="77777777" w:rsidTr="00D129F2">
        <w:trPr>
          <w:trHeight w:val="187"/>
          <w:jc w:val="center"/>
        </w:trPr>
        <w:tc>
          <w:tcPr>
            <w:tcW w:w="1043" w:type="dxa"/>
            <w:vMerge/>
            <w:shd w:val="clear" w:color="auto" w:fill="auto"/>
            <w:vAlign w:val="center"/>
          </w:tcPr>
          <w:p w14:paraId="16535EB0" w14:textId="77777777" w:rsidR="009B4BB0" w:rsidRPr="003D1FA4" w:rsidRDefault="009B4BB0" w:rsidP="00D129F2">
            <w:pPr>
              <w:pStyle w:val="TAL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63" w:type="dxa"/>
            <w:shd w:val="clear" w:color="auto" w:fill="auto"/>
            <w:vAlign w:val="center"/>
          </w:tcPr>
          <w:p w14:paraId="176454B1" w14:textId="77777777" w:rsidR="009B4BB0" w:rsidRPr="003D1FA4" w:rsidRDefault="009B4BB0" w:rsidP="00D129F2">
            <w:pPr>
              <w:pStyle w:val="TAL"/>
              <w:jc w:val="center"/>
              <w:rPr>
                <w:rFonts w:asciiTheme="majorBidi" w:hAnsiTheme="majorBidi" w:cstheme="majorBidi"/>
                <w:lang w:val="en-US"/>
              </w:rPr>
            </w:pPr>
            <w:r w:rsidRPr="003D1FA4">
              <w:rPr>
                <w:rFonts w:asciiTheme="majorBidi" w:hAnsiTheme="majorBidi" w:cstheme="majorBidi"/>
                <w:lang w:val="en-US"/>
              </w:rPr>
              <w:t>16QAM</w:t>
            </w:r>
          </w:p>
        </w:tc>
        <w:tc>
          <w:tcPr>
            <w:tcW w:w="2900" w:type="dxa"/>
          </w:tcPr>
          <w:p w14:paraId="7F11BA1A" w14:textId="04A04786" w:rsidR="009B4BB0" w:rsidRPr="003D1FA4" w:rsidRDefault="009B4BB0" w:rsidP="00D129F2">
            <w:pPr>
              <w:pStyle w:val="TAL"/>
              <w:jc w:val="center"/>
              <w:rPr>
                <w:rFonts w:asciiTheme="majorBidi" w:hAnsiTheme="majorBidi" w:cstheme="majorBidi"/>
                <w:color w:val="000000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Cs w:val="18"/>
              </w:rPr>
              <w:t>4</w:t>
            </w:r>
          </w:p>
        </w:tc>
        <w:tc>
          <w:tcPr>
            <w:tcW w:w="1532" w:type="dxa"/>
            <w:vMerge/>
            <w:vAlign w:val="bottom"/>
          </w:tcPr>
          <w:p w14:paraId="661D734D" w14:textId="77777777" w:rsidR="009B4BB0" w:rsidRPr="003D1FA4" w:rsidRDefault="009B4BB0" w:rsidP="00D129F2">
            <w:pPr>
              <w:pStyle w:val="TAL"/>
              <w:jc w:val="center"/>
              <w:rPr>
                <w:rFonts w:asciiTheme="majorBidi" w:hAnsiTheme="majorBidi" w:cstheme="majorBidi"/>
                <w:szCs w:val="18"/>
                <w:lang w:val="en-US"/>
              </w:rPr>
            </w:pPr>
          </w:p>
        </w:tc>
        <w:tc>
          <w:tcPr>
            <w:tcW w:w="1528" w:type="dxa"/>
            <w:vMerge/>
            <w:vAlign w:val="center"/>
          </w:tcPr>
          <w:p w14:paraId="12DD348E" w14:textId="77777777" w:rsidR="009B4BB0" w:rsidRPr="003D1FA4" w:rsidRDefault="009B4BB0" w:rsidP="00D129F2">
            <w:pPr>
              <w:pStyle w:val="TAL"/>
              <w:jc w:val="center"/>
              <w:rPr>
                <w:rFonts w:asciiTheme="majorBidi" w:hAnsiTheme="majorBidi" w:cstheme="majorBidi"/>
                <w:szCs w:val="18"/>
                <w:lang w:val="en-US"/>
              </w:rPr>
            </w:pPr>
          </w:p>
        </w:tc>
      </w:tr>
      <w:tr w:rsidR="009B4BB0" w:rsidRPr="003D1FA4" w14:paraId="02D950F5" w14:textId="77777777" w:rsidTr="00D129F2">
        <w:trPr>
          <w:trHeight w:val="187"/>
          <w:jc w:val="center"/>
        </w:trPr>
        <w:tc>
          <w:tcPr>
            <w:tcW w:w="1043" w:type="dxa"/>
            <w:vMerge/>
            <w:shd w:val="clear" w:color="auto" w:fill="auto"/>
            <w:vAlign w:val="center"/>
          </w:tcPr>
          <w:p w14:paraId="6F087FF8" w14:textId="77777777" w:rsidR="009B4BB0" w:rsidRPr="003D1FA4" w:rsidRDefault="009B4BB0" w:rsidP="00D129F2">
            <w:pPr>
              <w:pStyle w:val="TAL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63" w:type="dxa"/>
            <w:shd w:val="clear" w:color="auto" w:fill="auto"/>
            <w:vAlign w:val="center"/>
          </w:tcPr>
          <w:p w14:paraId="34224C06" w14:textId="77777777" w:rsidR="009B4BB0" w:rsidRPr="003D1FA4" w:rsidRDefault="009B4BB0" w:rsidP="00D129F2">
            <w:pPr>
              <w:pStyle w:val="TAL"/>
              <w:jc w:val="center"/>
              <w:rPr>
                <w:rFonts w:asciiTheme="majorBidi" w:hAnsiTheme="majorBidi" w:cstheme="majorBidi"/>
                <w:lang w:val="en-US"/>
              </w:rPr>
            </w:pPr>
            <w:r w:rsidRPr="003D1FA4">
              <w:rPr>
                <w:rFonts w:asciiTheme="majorBidi" w:hAnsiTheme="majorBidi" w:cstheme="majorBidi"/>
                <w:lang w:val="en-US"/>
              </w:rPr>
              <w:t>64QAM</w:t>
            </w:r>
          </w:p>
        </w:tc>
        <w:tc>
          <w:tcPr>
            <w:tcW w:w="2900" w:type="dxa"/>
          </w:tcPr>
          <w:p w14:paraId="22CB50A2" w14:textId="43EE0BB1" w:rsidR="009B4BB0" w:rsidRPr="003D1FA4" w:rsidRDefault="009B4BB0" w:rsidP="00D129F2">
            <w:pPr>
              <w:pStyle w:val="TAL"/>
              <w:jc w:val="center"/>
              <w:rPr>
                <w:rFonts w:asciiTheme="majorBidi" w:hAnsiTheme="majorBidi" w:cstheme="majorBidi"/>
                <w:color w:val="000000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Cs w:val="18"/>
              </w:rPr>
              <w:t>6.</w:t>
            </w:r>
            <w:r w:rsidR="00205F8D">
              <w:rPr>
                <w:rFonts w:asciiTheme="majorBidi" w:hAnsiTheme="majorBidi" w:cstheme="majorBidi"/>
                <w:color w:val="000000"/>
                <w:szCs w:val="18"/>
              </w:rPr>
              <w:t>1</w:t>
            </w:r>
          </w:p>
        </w:tc>
        <w:tc>
          <w:tcPr>
            <w:tcW w:w="1532" w:type="dxa"/>
            <w:vMerge/>
            <w:vAlign w:val="bottom"/>
          </w:tcPr>
          <w:p w14:paraId="6CE11125" w14:textId="77777777" w:rsidR="009B4BB0" w:rsidRPr="003D1FA4" w:rsidRDefault="009B4BB0" w:rsidP="00D129F2">
            <w:pPr>
              <w:pStyle w:val="TAL"/>
              <w:jc w:val="center"/>
              <w:rPr>
                <w:rFonts w:asciiTheme="majorBidi" w:hAnsiTheme="majorBidi" w:cstheme="majorBidi"/>
                <w:szCs w:val="18"/>
                <w:lang w:val="en-US"/>
              </w:rPr>
            </w:pPr>
          </w:p>
        </w:tc>
        <w:tc>
          <w:tcPr>
            <w:tcW w:w="1528" w:type="dxa"/>
            <w:vMerge/>
            <w:vAlign w:val="center"/>
          </w:tcPr>
          <w:p w14:paraId="115B9E6C" w14:textId="77777777" w:rsidR="009B4BB0" w:rsidRPr="003D1FA4" w:rsidRDefault="009B4BB0" w:rsidP="00D129F2">
            <w:pPr>
              <w:pStyle w:val="TAL"/>
              <w:jc w:val="center"/>
              <w:rPr>
                <w:rFonts w:asciiTheme="majorBidi" w:hAnsiTheme="majorBidi" w:cstheme="majorBidi"/>
                <w:szCs w:val="18"/>
                <w:lang w:val="en-US"/>
              </w:rPr>
            </w:pPr>
          </w:p>
        </w:tc>
      </w:tr>
      <w:tr w:rsidR="009B4BB0" w:rsidRPr="003D1FA4" w14:paraId="241BC143" w14:textId="77777777" w:rsidTr="00D129F2">
        <w:trPr>
          <w:trHeight w:val="187"/>
          <w:jc w:val="center"/>
        </w:trPr>
        <w:tc>
          <w:tcPr>
            <w:tcW w:w="10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037190" w14:textId="77777777" w:rsidR="009B4BB0" w:rsidRPr="003D1FA4" w:rsidRDefault="009B4BB0" w:rsidP="00D129F2">
            <w:pPr>
              <w:pStyle w:val="TAL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63" w:type="dxa"/>
            <w:shd w:val="clear" w:color="auto" w:fill="auto"/>
            <w:vAlign w:val="center"/>
          </w:tcPr>
          <w:p w14:paraId="2D2881C0" w14:textId="77777777" w:rsidR="009B4BB0" w:rsidRPr="003D1FA4" w:rsidRDefault="009B4BB0" w:rsidP="00D129F2">
            <w:pPr>
              <w:pStyle w:val="TAL"/>
              <w:jc w:val="center"/>
              <w:rPr>
                <w:rFonts w:asciiTheme="majorBidi" w:hAnsiTheme="majorBidi" w:cstheme="majorBidi"/>
                <w:lang w:val="en-US"/>
              </w:rPr>
            </w:pPr>
            <w:r w:rsidRPr="003D1FA4">
              <w:rPr>
                <w:rFonts w:asciiTheme="majorBidi" w:hAnsiTheme="majorBidi" w:cstheme="majorBidi"/>
                <w:lang w:val="en-US"/>
              </w:rPr>
              <w:t>256QAM</w:t>
            </w:r>
          </w:p>
        </w:tc>
        <w:tc>
          <w:tcPr>
            <w:tcW w:w="2900" w:type="dxa"/>
          </w:tcPr>
          <w:p w14:paraId="06066477" w14:textId="1C1B3D6E" w:rsidR="009B4BB0" w:rsidRDefault="009B4BB0" w:rsidP="00D129F2">
            <w:pPr>
              <w:pStyle w:val="TAL"/>
              <w:jc w:val="center"/>
              <w:rPr>
                <w:rFonts w:asciiTheme="majorBidi" w:hAnsiTheme="majorBidi" w:cstheme="majorBidi"/>
                <w:color w:val="000000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Cs w:val="18"/>
              </w:rPr>
              <w:t>10.</w:t>
            </w:r>
            <w:r w:rsidR="00205F8D">
              <w:rPr>
                <w:rFonts w:asciiTheme="majorBidi" w:hAnsiTheme="majorBidi" w:cstheme="majorBidi"/>
                <w:color w:val="000000"/>
                <w:szCs w:val="18"/>
              </w:rPr>
              <w:t>2</w:t>
            </w:r>
          </w:p>
        </w:tc>
        <w:tc>
          <w:tcPr>
            <w:tcW w:w="1532" w:type="dxa"/>
            <w:vMerge/>
            <w:vAlign w:val="bottom"/>
          </w:tcPr>
          <w:p w14:paraId="3E48E82C" w14:textId="77777777" w:rsidR="009B4BB0" w:rsidRPr="003D1FA4" w:rsidRDefault="009B4BB0" w:rsidP="00D129F2">
            <w:pPr>
              <w:pStyle w:val="TAL"/>
              <w:jc w:val="center"/>
              <w:rPr>
                <w:rFonts w:asciiTheme="majorBidi" w:hAnsiTheme="majorBidi" w:cstheme="majorBidi"/>
                <w:szCs w:val="18"/>
                <w:lang w:val="en-US"/>
              </w:rPr>
            </w:pPr>
          </w:p>
        </w:tc>
        <w:tc>
          <w:tcPr>
            <w:tcW w:w="1528" w:type="dxa"/>
            <w:vMerge/>
            <w:vAlign w:val="center"/>
          </w:tcPr>
          <w:p w14:paraId="0DFFA9A4" w14:textId="77777777" w:rsidR="009B4BB0" w:rsidRPr="003D1FA4" w:rsidRDefault="009B4BB0" w:rsidP="00D129F2">
            <w:pPr>
              <w:pStyle w:val="TAL"/>
              <w:jc w:val="center"/>
              <w:rPr>
                <w:rFonts w:asciiTheme="majorBidi" w:hAnsiTheme="majorBidi" w:cstheme="majorBidi"/>
                <w:szCs w:val="18"/>
                <w:lang w:val="en-US"/>
              </w:rPr>
            </w:pPr>
          </w:p>
        </w:tc>
      </w:tr>
    </w:tbl>
    <w:p w14:paraId="57D1E228" w14:textId="77777777" w:rsidR="009B4BB0" w:rsidRDefault="009B4BB0" w:rsidP="009B4BB0">
      <w:pPr>
        <w:jc w:val="both"/>
        <w:rPr>
          <w:rFonts w:asciiTheme="majorBidi" w:hAnsiTheme="majorBidi" w:cstheme="majorBidi"/>
          <w:b/>
          <w:bCs/>
        </w:rPr>
      </w:pPr>
    </w:p>
    <w:p w14:paraId="537E3640" w14:textId="77777777" w:rsidR="009B4BB0" w:rsidRPr="009B4BB0" w:rsidRDefault="009B4BB0" w:rsidP="00EB2519">
      <w:pPr>
        <w:jc w:val="both"/>
        <w:rPr>
          <w:rFonts w:asciiTheme="majorBidi" w:hAnsiTheme="majorBidi" w:cstheme="majorBidi"/>
        </w:rPr>
      </w:pPr>
    </w:p>
    <w:p w14:paraId="282584AA" w14:textId="4DB08014" w:rsidR="00EB2519" w:rsidRDefault="00EB2519" w:rsidP="00EB2519">
      <w:pPr>
        <w:jc w:val="both"/>
        <w:rPr>
          <w:rFonts w:asciiTheme="majorBidi" w:hAnsiTheme="majorBidi" w:cstheme="majorBidi"/>
          <w:b/>
          <w:bCs/>
        </w:rPr>
      </w:pPr>
      <w:r w:rsidRPr="00913E56">
        <w:rPr>
          <w:rFonts w:asciiTheme="majorBidi" w:hAnsiTheme="majorBidi" w:cstheme="majorBidi"/>
          <w:b/>
          <w:bCs/>
        </w:rPr>
        <w:t xml:space="preserve">Proposal </w:t>
      </w:r>
      <w:r>
        <w:rPr>
          <w:rFonts w:asciiTheme="majorBidi" w:hAnsiTheme="majorBidi" w:cstheme="majorBidi"/>
          <w:b/>
          <w:bCs/>
        </w:rPr>
        <w:t>1</w:t>
      </w:r>
      <w:r w:rsidRPr="00913E56">
        <w:rPr>
          <w:rFonts w:asciiTheme="majorBidi" w:hAnsiTheme="majorBidi" w:cstheme="majorBidi"/>
          <w:b/>
          <w:bCs/>
        </w:rPr>
        <w:t xml:space="preserve">: </w:t>
      </w:r>
      <w:r w:rsidRPr="00700CE9">
        <w:rPr>
          <w:rFonts w:asciiTheme="majorBidi" w:hAnsiTheme="majorBidi" w:cstheme="majorBidi"/>
          <w:b/>
          <w:bCs/>
        </w:rPr>
        <w:t>Consider MPR evaluations of Table 1</w:t>
      </w:r>
      <w:r w:rsidR="00205F8D">
        <w:rPr>
          <w:rFonts w:asciiTheme="majorBidi" w:hAnsiTheme="majorBidi" w:cstheme="majorBidi"/>
          <w:b/>
          <w:bCs/>
        </w:rPr>
        <w:t xml:space="preserve"> and Table 2</w:t>
      </w:r>
      <w:r w:rsidRPr="00700CE9">
        <w:rPr>
          <w:rFonts w:asciiTheme="majorBidi" w:hAnsiTheme="majorBidi" w:cstheme="majorBidi"/>
          <w:b/>
          <w:bCs/>
        </w:rPr>
        <w:t xml:space="preserve"> for intra-band contiguous NR CA with </w:t>
      </w:r>
      <w:r>
        <w:rPr>
          <w:rFonts w:asciiTheme="majorBidi" w:hAnsiTheme="majorBidi" w:cstheme="majorBidi"/>
          <w:b/>
          <w:bCs/>
        </w:rPr>
        <w:t>non-</w:t>
      </w:r>
      <w:r w:rsidRPr="00700CE9">
        <w:rPr>
          <w:rFonts w:asciiTheme="majorBidi" w:hAnsiTheme="majorBidi" w:cstheme="majorBidi"/>
          <w:b/>
          <w:bCs/>
        </w:rPr>
        <w:t>contiguous RB allocation for PC 1.5 with dual Tx</w:t>
      </w:r>
      <w:r w:rsidR="00011FD6">
        <w:rPr>
          <w:rFonts w:asciiTheme="majorBidi" w:hAnsiTheme="majorBidi" w:cstheme="majorBidi"/>
          <w:b/>
          <w:bCs/>
        </w:rPr>
        <w:t xml:space="preserve"> </w:t>
      </w:r>
      <w:r w:rsidR="00011FD6" w:rsidRPr="00011FD6">
        <w:rPr>
          <w:rFonts w:asciiTheme="majorBidi" w:hAnsiTheme="majorBidi" w:cstheme="majorBidi"/>
          <w:b/>
          <w:bCs/>
        </w:rPr>
        <w:t>for handheld</w:t>
      </w:r>
      <w:r w:rsidR="00205F8D">
        <w:rPr>
          <w:rFonts w:asciiTheme="majorBidi" w:hAnsiTheme="majorBidi" w:cstheme="majorBidi"/>
          <w:b/>
          <w:bCs/>
        </w:rPr>
        <w:t xml:space="preserve"> and FWA</w:t>
      </w:r>
      <w:r w:rsidR="00011FD6" w:rsidRPr="00011FD6">
        <w:rPr>
          <w:rFonts w:asciiTheme="majorBidi" w:hAnsiTheme="majorBidi" w:cstheme="majorBidi"/>
          <w:b/>
          <w:bCs/>
        </w:rPr>
        <w:t xml:space="preserve"> UE</w:t>
      </w:r>
      <w:r w:rsidR="00205F8D">
        <w:rPr>
          <w:rFonts w:asciiTheme="majorBidi" w:hAnsiTheme="majorBidi" w:cstheme="majorBidi"/>
          <w:b/>
          <w:bCs/>
        </w:rPr>
        <w:t>, respectively</w:t>
      </w:r>
      <w:r>
        <w:rPr>
          <w:rFonts w:asciiTheme="majorBidi" w:hAnsiTheme="majorBidi" w:cstheme="majorBidi"/>
          <w:b/>
          <w:bCs/>
        </w:rPr>
        <w:t>.</w:t>
      </w:r>
    </w:p>
    <w:p w14:paraId="0C3F8523" w14:textId="77777777" w:rsidR="001B0BA7" w:rsidRPr="00E960D9" w:rsidRDefault="001B0BA7" w:rsidP="001C4A4F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E960D9">
        <w:rPr>
          <w:rFonts w:asciiTheme="majorBidi" w:hAnsiTheme="majorBidi" w:cstheme="majorBidi"/>
          <w:lang w:val="en-US"/>
        </w:rPr>
        <w:t>Conclusions</w:t>
      </w:r>
    </w:p>
    <w:p w14:paraId="60544704" w14:textId="77777777" w:rsidR="00E0651E" w:rsidRDefault="00E0651E" w:rsidP="00E0651E">
      <w:pPr>
        <w:jc w:val="both"/>
        <w:rPr>
          <w:rFonts w:asciiTheme="majorBidi" w:hAnsiTheme="majorBidi" w:cstheme="majorBidi"/>
          <w:b/>
          <w:bCs/>
        </w:rPr>
      </w:pPr>
      <w:r w:rsidRPr="00913E56">
        <w:rPr>
          <w:rFonts w:asciiTheme="majorBidi" w:hAnsiTheme="majorBidi" w:cstheme="majorBidi"/>
          <w:b/>
          <w:bCs/>
        </w:rPr>
        <w:t xml:space="preserve">Proposal </w:t>
      </w:r>
      <w:r>
        <w:rPr>
          <w:rFonts w:asciiTheme="majorBidi" w:hAnsiTheme="majorBidi" w:cstheme="majorBidi"/>
          <w:b/>
          <w:bCs/>
        </w:rPr>
        <w:t>1</w:t>
      </w:r>
      <w:r w:rsidRPr="00913E56">
        <w:rPr>
          <w:rFonts w:asciiTheme="majorBidi" w:hAnsiTheme="majorBidi" w:cstheme="majorBidi"/>
          <w:b/>
          <w:bCs/>
        </w:rPr>
        <w:t xml:space="preserve">: </w:t>
      </w:r>
      <w:r w:rsidRPr="00700CE9">
        <w:rPr>
          <w:rFonts w:asciiTheme="majorBidi" w:hAnsiTheme="majorBidi" w:cstheme="majorBidi"/>
          <w:b/>
          <w:bCs/>
        </w:rPr>
        <w:t xml:space="preserve">Consider MPR evaluations of Table 1 for intra-band contiguous NR CA with </w:t>
      </w:r>
      <w:r>
        <w:rPr>
          <w:rFonts w:asciiTheme="majorBidi" w:hAnsiTheme="majorBidi" w:cstheme="majorBidi"/>
          <w:b/>
          <w:bCs/>
        </w:rPr>
        <w:t>non-</w:t>
      </w:r>
      <w:r w:rsidRPr="00700CE9">
        <w:rPr>
          <w:rFonts w:asciiTheme="majorBidi" w:hAnsiTheme="majorBidi" w:cstheme="majorBidi"/>
          <w:b/>
          <w:bCs/>
        </w:rPr>
        <w:t>contiguous RB allocation for PC 1.5 with dual Tx</w:t>
      </w:r>
      <w:r>
        <w:rPr>
          <w:rFonts w:asciiTheme="majorBidi" w:hAnsiTheme="majorBidi" w:cstheme="majorBidi"/>
          <w:b/>
          <w:bCs/>
        </w:rPr>
        <w:t>.</w:t>
      </w:r>
    </w:p>
    <w:p w14:paraId="722BA065" w14:textId="77777777" w:rsidR="00C0754F" w:rsidRPr="00E960D9" w:rsidRDefault="00C0754F" w:rsidP="00C0754F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E960D9">
        <w:rPr>
          <w:rFonts w:asciiTheme="majorBidi" w:hAnsiTheme="majorBidi" w:cstheme="majorBidi"/>
          <w:lang w:val="en-US"/>
        </w:rPr>
        <w:t>Reference</w:t>
      </w:r>
    </w:p>
    <w:p w14:paraId="174AD2FE" w14:textId="77777777" w:rsidR="00025847" w:rsidRPr="00025847" w:rsidRDefault="00B6380F" w:rsidP="00025847">
      <w:pPr>
        <w:pStyle w:val="Bibliography"/>
        <w:rPr>
          <w:sz w:val="22"/>
          <w:szCs w:val="24"/>
        </w:rPr>
      </w:pPr>
      <w:r>
        <w:rPr>
          <w:lang w:val="en-US" w:eastAsia="zh-CN"/>
        </w:rPr>
        <w:fldChar w:fldCharType="begin"/>
      </w:r>
      <w:r w:rsidR="000B1670">
        <w:rPr>
          <w:lang w:val="en-US" w:eastAsia="zh-CN"/>
        </w:rPr>
        <w:instrText xml:space="preserve"> ADDIN ZOTERO_BIBL {"uncited":[],"omitted":[],"custom":[]} CSL_BIBLIOGRAPHY </w:instrText>
      </w:r>
      <w:r>
        <w:rPr>
          <w:lang w:val="en-US" w:eastAsia="zh-CN"/>
        </w:rPr>
        <w:fldChar w:fldCharType="separate"/>
      </w:r>
      <w:r w:rsidR="00025847" w:rsidRPr="00025847">
        <w:rPr>
          <w:sz w:val="22"/>
          <w:szCs w:val="24"/>
        </w:rPr>
        <w:t>[1]</w:t>
      </w:r>
      <w:r w:rsidR="00025847" w:rsidRPr="00025847">
        <w:rPr>
          <w:sz w:val="22"/>
          <w:szCs w:val="24"/>
        </w:rPr>
        <w:tab/>
        <w:t xml:space="preserve">“R4-2502863, WF on HPUE for CA in TN, Samsung.” </w:t>
      </w:r>
    </w:p>
    <w:p w14:paraId="4341824C" w14:textId="708FA34A" w:rsidR="00E0651E" w:rsidRPr="00E960D9" w:rsidRDefault="00B6380F" w:rsidP="00E0651E">
      <w:pPr>
        <w:pStyle w:val="Heading1"/>
        <w:jc w:val="both"/>
        <w:rPr>
          <w:rFonts w:asciiTheme="majorBidi" w:hAnsiTheme="majorBidi" w:cstheme="majorBidi"/>
          <w:lang w:val="en-US"/>
        </w:rPr>
      </w:pPr>
      <w:r>
        <w:rPr>
          <w:rFonts w:asciiTheme="majorBidi" w:eastAsia="SimSun" w:hAnsiTheme="majorBidi" w:cstheme="majorBidi"/>
          <w:sz w:val="22"/>
          <w:szCs w:val="22"/>
          <w:lang w:val="en-US" w:eastAsia="zh-CN"/>
        </w:rPr>
        <w:fldChar w:fldCharType="end"/>
      </w:r>
      <w:r w:rsidR="00E0651E" w:rsidRPr="00E0651E">
        <w:rPr>
          <w:rFonts w:asciiTheme="majorBidi" w:hAnsiTheme="majorBidi" w:cstheme="majorBidi"/>
          <w:lang w:val="en-US"/>
        </w:rPr>
        <w:t xml:space="preserve"> </w:t>
      </w:r>
      <w:r w:rsidR="00E0651E">
        <w:rPr>
          <w:rFonts w:asciiTheme="majorBidi" w:hAnsiTheme="majorBidi" w:cstheme="majorBidi"/>
          <w:lang w:val="en-US"/>
        </w:rPr>
        <w:t>Annex 1</w:t>
      </w:r>
    </w:p>
    <w:p w14:paraId="2963D23F" w14:textId="25097850" w:rsidR="00903E62" w:rsidRPr="00597E62" w:rsidRDefault="00597E62" w:rsidP="00597E62">
      <w:r>
        <w:t>The presented data</w:t>
      </w:r>
      <w:r w:rsidR="00205F8D">
        <w:t xml:space="preserve"> for handheld UE</w:t>
      </w:r>
      <w:r>
        <w:t xml:space="preserve"> includes the reverse-IMD and Implementation margin.</w:t>
      </w:r>
    </w:p>
    <w:p w14:paraId="0E762364" w14:textId="023E5DCF" w:rsidR="007F67D5" w:rsidRPr="008A4CE3" w:rsidRDefault="00C323BB" w:rsidP="004E3810">
      <w:pPr>
        <w:widowControl w:val="0"/>
        <w:tabs>
          <w:tab w:val="left" w:pos="426"/>
        </w:tabs>
        <w:rPr>
          <w:rFonts w:asciiTheme="majorBidi" w:eastAsia="SimSun" w:hAnsiTheme="majorBidi" w:cstheme="majorBidi"/>
          <w:sz w:val="22"/>
          <w:szCs w:val="22"/>
          <w:lang w:val="en-US" w:eastAsia="zh-CN"/>
        </w:rPr>
      </w:pPr>
      <w:r w:rsidRPr="00C323BB">
        <w:rPr>
          <w:noProof/>
        </w:rPr>
        <w:drawing>
          <wp:inline distT="0" distB="0" distL="0" distR="0" wp14:anchorId="195FD286" wp14:editId="22AF3824">
            <wp:extent cx="6115685" cy="473773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4737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F67D5" w:rsidRPr="008A4CE3" w:rsidSect="004E3810">
      <w:footerReference w:type="even" r:id="rId14"/>
      <w:footerReference w:type="default" r:id="rId15"/>
      <w:footnotePr>
        <w:numRestart w:val="eachSect"/>
      </w:footnotePr>
      <w:pgSz w:w="11907" w:h="16840" w:code="9"/>
      <w:pgMar w:top="1411" w:right="1138" w:bottom="630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EC81E" w14:textId="77777777" w:rsidR="00E4780D" w:rsidRDefault="00E4780D">
      <w:r>
        <w:separator/>
      </w:r>
    </w:p>
  </w:endnote>
  <w:endnote w:type="continuationSeparator" w:id="0">
    <w:p w14:paraId="7CDFA2AA" w14:textId="77777777" w:rsidR="00E4780D" w:rsidRDefault="00E47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CC4F9" w14:textId="77777777" w:rsidR="00764A07" w:rsidRDefault="00764A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5B7D4F9C" w14:textId="77777777" w:rsidR="00764A07" w:rsidRDefault="00764A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C9FFA" w14:textId="77777777" w:rsidR="00764A07" w:rsidRDefault="00764A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77DE3">
      <w:rPr>
        <w:rStyle w:val="PageNumber"/>
      </w:rPr>
      <w:t>1</w:t>
    </w:r>
    <w:r>
      <w:rPr>
        <w:rStyle w:val="PageNumber"/>
      </w:rPr>
      <w:fldChar w:fldCharType="end"/>
    </w:r>
  </w:p>
  <w:p w14:paraId="53820B6B" w14:textId="77777777" w:rsidR="00764A07" w:rsidRDefault="00764A0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6ABE2" w14:textId="77777777" w:rsidR="00E4780D" w:rsidRDefault="00E4780D">
      <w:r>
        <w:separator/>
      </w:r>
    </w:p>
  </w:footnote>
  <w:footnote w:type="continuationSeparator" w:id="0">
    <w:p w14:paraId="4CC57646" w14:textId="77777777" w:rsidR="00E4780D" w:rsidRDefault="00E478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4DB0"/>
    <w:multiLevelType w:val="hybridMultilevel"/>
    <w:tmpl w:val="477CE25E"/>
    <w:lvl w:ilvl="0" w:tplc="F9C81F16">
      <w:start w:val="1"/>
      <w:numFmt w:val="bullet"/>
      <w:lvlText w:val=""/>
      <w:lvlJc w:val="left"/>
      <w:pPr>
        <w:ind w:left="10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44F59F0"/>
    <w:multiLevelType w:val="multilevel"/>
    <w:tmpl w:val="35E0190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76"/>
        </w:tabs>
        <w:ind w:left="14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9D52473"/>
    <w:multiLevelType w:val="hybridMultilevel"/>
    <w:tmpl w:val="26EA31C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61623D"/>
    <w:multiLevelType w:val="hybridMultilevel"/>
    <w:tmpl w:val="F6CA3F7A"/>
    <w:lvl w:ilvl="0" w:tplc="EE3051A0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3242AA6"/>
    <w:multiLevelType w:val="hybridMultilevel"/>
    <w:tmpl w:val="A3CA1EC4"/>
    <w:lvl w:ilvl="0" w:tplc="C6C4CD60">
      <w:start w:val="6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C71936"/>
    <w:multiLevelType w:val="multilevel"/>
    <w:tmpl w:val="35FEC1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20"/>
  </w:num>
  <w:num w:numId="4">
    <w:abstractNumId w:val="4"/>
  </w:num>
  <w:num w:numId="5">
    <w:abstractNumId w:val="7"/>
  </w:num>
  <w:num w:numId="6">
    <w:abstractNumId w:val="0"/>
  </w:num>
  <w:num w:numId="7">
    <w:abstractNumId w:val="14"/>
  </w:num>
  <w:num w:numId="8">
    <w:abstractNumId w:val="8"/>
  </w:num>
  <w:num w:numId="9">
    <w:abstractNumId w:val="12"/>
  </w:num>
  <w:num w:numId="10">
    <w:abstractNumId w:val="18"/>
  </w:num>
  <w:num w:numId="11">
    <w:abstractNumId w:val="6"/>
  </w:num>
  <w:num w:numId="12">
    <w:abstractNumId w:val="15"/>
  </w:num>
  <w:num w:numId="13">
    <w:abstractNumId w:val="3"/>
  </w:num>
  <w:num w:numId="14">
    <w:abstractNumId w:val="10"/>
  </w:num>
  <w:num w:numId="15">
    <w:abstractNumId w:val="16"/>
  </w:num>
  <w:num w:numId="16">
    <w:abstractNumId w:val="13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2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5"/>
  </w:num>
  <w:num w:numId="30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085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7E09"/>
    <w:rsid w:val="00010283"/>
    <w:rsid w:val="0001034A"/>
    <w:rsid w:val="00010520"/>
    <w:rsid w:val="00010EE0"/>
    <w:rsid w:val="0001181D"/>
    <w:rsid w:val="00011C44"/>
    <w:rsid w:val="00011C9A"/>
    <w:rsid w:val="00011FD6"/>
    <w:rsid w:val="0001245D"/>
    <w:rsid w:val="000126F8"/>
    <w:rsid w:val="00012BB0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29D"/>
    <w:rsid w:val="00020690"/>
    <w:rsid w:val="0002087D"/>
    <w:rsid w:val="00020BD6"/>
    <w:rsid w:val="00020E8E"/>
    <w:rsid w:val="00021396"/>
    <w:rsid w:val="0002141B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2C1"/>
    <w:rsid w:val="000236F1"/>
    <w:rsid w:val="00023990"/>
    <w:rsid w:val="000239F5"/>
    <w:rsid w:val="00023AE6"/>
    <w:rsid w:val="000246F5"/>
    <w:rsid w:val="000248EA"/>
    <w:rsid w:val="0002499B"/>
    <w:rsid w:val="00024BF2"/>
    <w:rsid w:val="00025365"/>
    <w:rsid w:val="00025847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3C0A"/>
    <w:rsid w:val="00033C13"/>
    <w:rsid w:val="0003446A"/>
    <w:rsid w:val="0003448D"/>
    <w:rsid w:val="000345EF"/>
    <w:rsid w:val="00034928"/>
    <w:rsid w:val="00034EB5"/>
    <w:rsid w:val="00034F8D"/>
    <w:rsid w:val="00035214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00B"/>
    <w:rsid w:val="000375C1"/>
    <w:rsid w:val="000378CF"/>
    <w:rsid w:val="000379ED"/>
    <w:rsid w:val="00040107"/>
    <w:rsid w:val="0004069D"/>
    <w:rsid w:val="000407FE"/>
    <w:rsid w:val="0004081F"/>
    <w:rsid w:val="00040AD7"/>
    <w:rsid w:val="00041973"/>
    <w:rsid w:val="000419B9"/>
    <w:rsid w:val="00041D41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229"/>
    <w:rsid w:val="0004430E"/>
    <w:rsid w:val="00044415"/>
    <w:rsid w:val="000446A4"/>
    <w:rsid w:val="00044E50"/>
    <w:rsid w:val="0004511D"/>
    <w:rsid w:val="00045318"/>
    <w:rsid w:val="000453B1"/>
    <w:rsid w:val="00045932"/>
    <w:rsid w:val="0004597F"/>
    <w:rsid w:val="000459CC"/>
    <w:rsid w:val="00045AFF"/>
    <w:rsid w:val="00045B54"/>
    <w:rsid w:val="00045E5F"/>
    <w:rsid w:val="00045F60"/>
    <w:rsid w:val="00046088"/>
    <w:rsid w:val="000463EF"/>
    <w:rsid w:val="00046618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05F7"/>
    <w:rsid w:val="00051B16"/>
    <w:rsid w:val="00051E7E"/>
    <w:rsid w:val="00051EEE"/>
    <w:rsid w:val="00052118"/>
    <w:rsid w:val="00052417"/>
    <w:rsid w:val="0005258F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284"/>
    <w:rsid w:val="00056B1D"/>
    <w:rsid w:val="00056CA8"/>
    <w:rsid w:val="00056DB3"/>
    <w:rsid w:val="00057694"/>
    <w:rsid w:val="00057A91"/>
    <w:rsid w:val="000601B0"/>
    <w:rsid w:val="000601F3"/>
    <w:rsid w:val="000603F0"/>
    <w:rsid w:val="000604F8"/>
    <w:rsid w:val="0006052D"/>
    <w:rsid w:val="000607A8"/>
    <w:rsid w:val="00060814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B81"/>
    <w:rsid w:val="00061D1A"/>
    <w:rsid w:val="00061F13"/>
    <w:rsid w:val="00061F56"/>
    <w:rsid w:val="00062128"/>
    <w:rsid w:val="000626E5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314"/>
    <w:rsid w:val="00066542"/>
    <w:rsid w:val="0006654B"/>
    <w:rsid w:val="000668FB"/>
    <w:rsid w:val="00066A6F"/>
    <w:rsid w:val="00067261"/>
    <w:rsid w:val="00067594"/>
    <w:rsid w:val="000677FA"/>
    <w:rsid w:val="00067B90"/>
    <w:rsid w:val="00067F8D"/>
    <w:rsid w:val="00070561"/>
    <w:rsid w:val="00070C23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03"/>
    <w:rsid w:val="000746AA"/>
    <w:rsid w:val="00074C52"/>
    <w:rsid w:val="0007555F"/>
    <w:rsid w:val="00075F81"/>
    <w:rsid w:val="00076054"/>
    <w:rsid w:val="000760DF"/>
    <w:rsid w:val="00076370"/>
    <w:rsid w:val="00076623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9E4"/>
    <w:rsid w:val="00077FE0"/>
    <w:rsid w:val="00080048"/>
    <w:rsid w:val="00080990"/>
    <w:rsid w:val="00080EDD"/>
    <w:rsid w:val="0008118C"/>
    <w:rsid w:val="000812C8"/>
    <w:rsid w:val="000818F9"/>
    <w:rsid w:val="00081DD5"/>
    <w:rsid w:val="00081E1F"/>
    <w:rsid w:val="00081F3D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3DA"/>
    <w:rsid w:val="000864C4"/>
    <w:rsid w:val="00086583"/>
    <w:rsid w:val="0008674D"/>
    <w:rsid w:val="0008682B"/>
    <w:rsid w:val="00086E82"/>
    <w:rsid w:val="00086F28"/>
    <w:rsid w:val="0008732D"/>
    <w:rsid w:val="00087E42"/>
    <w:rsid w:val="000902D5"/>
    <w:rsid w:val="00090420"/>
    <w:rsid w:val="00090BB8"/>
    <w:rsid w:val="00090CEB"/>
    <w:rsid w:val="00091B10"/>
    <w:rsid w:val="00091B5E"/>
    <w:rsid w:val="000926DA"/>
    <w:rsid w:val="00092919"/>
    <w:rsid w:val="00092B20"/>
    <w:rsid w:val="00092DCA"/>
    <w:rsid w:val="00092E2D"/>
    <w:rsid w:val="00093055"/>
    <w:rsid w:val="00093273"/>
    <w:rsid w:val="000935E6"/>
    <w:rsid w:val="000937D2"/>
    <w:rsid w:val="00093D0F"/>
    <w:rsid w:val="00093F9B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0DA9"/>
    <w:rsid w:val="000A1238"/>
    <w:rsid w:val="000A1276"/>
    <w:rsid w:val="000A12A9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5C3"/>
    <w:rsid w:val="000A3A69"/>
    <w:rsid w:val="000A3F33"/>
    <w:rsid w:val="000A412F"/>
    <w:rsid w:val="000A438D"/>
    <w:rsid w:val="000A4511"/>
    <w:rsid w:val="000A4864"/>
    <w:rsid w:val="000A4A54"/>
    <w:rsid w:val="000A53F7"/>
    <w:rsid w:val="000A55EC"/>
    <w:rsid w:val="000A561C"/>
    <w:rsid w:val="000A6158"/>
    <w:rsid w:val="000A65D0"/>
    <w:rsid w:val="000A6602"/>
    <w:rsid w:val="000A7047"/>
    <w:rsid w:val="000A7264"/>
    <w:rsid w:val="000A77C8"/>
    <w:rsid w:val="000A786A"/>
    <w:rsid w:val="000A79E3"/>
    <w:rsid w:val="000B003E"/>
    <w:rsid w:val="000B0386"/>
    <w:rsid w:val="000B0794"/>
    <w:rsid w:val="000B0B23"/>
    <w:rsid w:val="000B125B"/>
    <w:rsid w:val="000B1670"/>
    <w:rsid w:val="000B1F4E"/>
    <w:rsid w:val="000B24B0"/>
    <w:rsid w:val="000B2831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55D"/>
    <w:rsid w:val="000B6CC8"/>
    <w:rsid w:val="000B6D46"/>
    <w:rsid w:val="000B6DBA"/>
    <w:rsid w:val="000B6EF5"/>
    <w:rsid w:val="000B7018"/>
    <w:rsid w:val="000B760C"/>
    <w:rsid w:val="000C063B"/>
    <w:rsid w:val="000C084C"/>
    <w:rsid w:val="000C086D"/>
    <w:rsid w:val="000C0B1F"/>
    <w:rsid w:val="000C105B"/>
    <w:rsid w:val="000C152D"/>
    <w:rsid w:val="000C1703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4F94"/>
    <w:rsid w:val="000C50D6"/>
    <w:rsid w:val="000C5396"/>
    <w:rsid w:val="000C5AD2"/>
    <w:rsid w:val="000C5B35"/>
    <w:rsid w:val="000C5D57"/>
    <w:rsid w:val="000C5DEB"/>
    <w:rsid w:val="000C5DF8"/>
    <w:rsid w:val="000C5FD2"/>
    <w:rsid w:val="000C6002"/>
    <w:rsid w:val="000C6414"/>
    <w:rsid w:val="000C655C"/>
    <w:rsid w:val="000C6CBF"/>
    <w:rsid w:val="000C7201"/>
    <w:rsid w:val="000C7321"/>
    <w:rsid w:val="000C7376"/>
    <w:rsid w:val="000C73B4"/>
    <w:rsid w:val="000C7863"/>
    <w:rsid w:val="000C7D4E"/>
    <w:rsid w:val="000C7E14"/>
    <w:rsid w:val="000C7F0E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9FD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6C0"/>
    <w:rsid w:val="000E48F5"/>
    <w:rsid w:val="000E552B"/>
    <w:rsid w:val="000E58CF"/>
    <w:rsid w:val="000E5A81"/>
    <w:rsid w:val="000E5AC7"/>
    <w:rsid w:val="000E5C05"/>
    <w:rsid w:val="000E5DCD"/>
    <w:rsid w:val="000E6124"/>
    <w:rsid w:val="000E6208"/>
    <w:rsid w:val="000E63A8"/>
    <w:rsid w:val="000E6A1B"/>
    <w:rsid w:val="000E6B84"/>
    <w:rsid w:val="000E6DFE"/>
    <w:rsid w:val="000E6F2D"/>
    <w:rsid w:val="000E725C"/>
    <w:rsid w:val="000E7792"/>
    <w:rsid w:val="000E77E6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61B"/>
    <w:rsid w:val="000F58ED"/>
    <w:rsid w:val="000F5A74"/>
    <w:rsid w:val="000F5F81"/>
    <w:rsid w:val="000F625B"/>
    <w:rsid w:val="000F6A9C"/>
    <w:rsid w:val="000F6AB3"/>
    <w:rsid w:val="000F6CB5"/>
    <w:rsid w:val="000F6DF1"/>
    <w:rsid w:val="000F724B"/>
    <w:rsid w:val="000F72C2"/>
    <w:rsid w:val="000F7352"/>
    <w:rsid w:val="000F766C"/>
    <w:rsid w:val="000F78E2"/>
    <w:rsid w:val="000F7A48"/>
    <w:rsid w:val="000F7C17"/>
    <w:rsid w:val="000F7CF2"/>
    <w:rsid w:val="00100379"/>
    <w:rsid w:val="001004C4"/>
    <w:rsid w:val="00100833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26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C0"/>
    <w:rsid w:val="00112A1A"/>
    <w:rsid w:val="00112B2E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43A4"/>
    <w:rsid w:val="001146EC"/>
    <w:rsid w:val="00114872"/>
    <w:rsid w:val="0011495C"/>
    <w:rsid w:val="00114A15"/>
    <w:rsid w:val="00114A62"/>
    <w:rsid w:val="00114B6B"/>
    <w:rsid w:val="00114C7C"/>
    <w:rsid w:val="00114F4F"/>
    <w:rsid w:val="001152CC"/>
    <w:rsid w:val="001153B6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373"/>
    <w:rsid w:val="00121867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42C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3CF"/>
    <w:rsid w:val="00130A35"/>
    <w:rsid w:val="00130AE4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0C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04E"/>
    <w:rsid w:val="0014549A"/>
    <w:rsid w:val="001458BF"/>
    <w:rsid w:val="00145C8F"/>
    <w:rsid w:val="00146078"/>
    <w:rsid w:val="00146354"/>
    <w:rsid w:val="0014638D"/>
    <w:rsid w:val="00146462"/>
    <w:rsid w:val="00146693"/>
    <w:rsid w:val="00146CA7"/>
    <w:rsid w:val="0014735E"/>
    <w:rsid w:val="00147C15"/>
    <w:rsid w:val="00147DAD"/>
    <w:rsid w:val="00147DE3"/>
    <w:rsid w:val="00147F35"/>
    <w:rsid w:val="0015074E"/>
    <w:rsid w:val="00150D53"/>
    <w:rsid w:val="00150F51"/>
    <w:rsid w:val="00150F9B"/>
    <w:rsid w:val="00151091"/>
    <w:rsid w:val="0015134A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C30"/>
    <w:rsid w:val="00154F1D"/>
    <w:rsid w:val="00155094"/>
    <w:rsid w:val="0015521D"/>
    <w:rsid w:val="0015578B"/>
    <w:rsid w:val="00155AA7"/>
    <w:rsid w:val="00156766"/>
    <w:rsid w:val="00156D1B"/>
    <w:rsid w:val="00157292"/>
    <w:rsid w:val="0015760F"/>
    <w:rsid w:val="0015766A"/>
    <w:rsid w:val="0015772E"/>
    <w:rsid w:val="00157886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23C"/>
    <w:rsid w:val="00163472"/>
    <w:rsid w:val="0016379E"/>
    <w:rsid w:val="00163997"/>
    <w:rsid w:val="00163E56"/>
    <w:rsid w:val="00163FA4"/>
    <w:rsid w:val="00164830"/>
    <w:rsid w:val="00164E99"/>
    <w:rsid w:val="0016554F"/>
    <w:rsid w:val="00165F16"/>
    <w:rsid w:val="001661AA"/>
    <w:rsid w:val="001663F1"/>
    <w:rsid w:val="00166544"/>
    <w:rsid w:val="001667B9"/>
    <w:rsid w:val="00166CB7"/>
    <w:rsid w:val="0016746F"/>
    <w:rsid w:val="001679C5"/>
    <w:rsid w:val="00167A37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5C6"/>
    <w:rsid w:val="00173684"/>
    <w:rsid w:val="00173EAF"/>
    <w:rsid w:val="001742EB"/>
    <w:rsid w:val="001743D9"/>
    <w:rsid w:val="00174596"/>
    <w:rsid w:val="0017503F"/>
    <w:rsid w:val="0017519D"/>
    <w:rsid w:val="00175762"/>
    <w:rsid w:val="00175C29"/>
    <w:rsid w:val="00175E09"/>
    <w:rsid w:val="00175E15"/>
    <w:rsid w:val="00175E7B"/>
    <w:rsid w:val="00176109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8B5"/>
    <w:rsid w:val="00180E49"/>
    <w:rsid w:val="0018120D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BC4"/>
    <w:rsid w:val="00182E76"/>
    <w:rsid w:val="001832A3"/>
    <w:rsid w:val="0018342F"/>
    <w:rsid w:val="00183BAA"/>
    <w:rsid w:val="00183CB3"/>
    <w:rsid w:val="00183D96"/>
    <w:rsid w:val="001842C6"/>
    <w:rsid w:val="001842E4"/>
    <w:rsid w:val="00184407"/>
    <w:rsid w:val="0018443E"/>
    <w:rsid w:val="00184499"/>
    <w:rsid w:val="001845DC"/>
    <w:rsid w:val="00184BA1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87F88"/>
    <w:rsid w:val="001901ED"/>
    <w:rsid w:val="00190369"/>
    <w:rsid w:val="00190384"/>
    <w:rsid w:val="00190453"/>
    <w:rsid w:val="001905F3"/>
    <w:rsid w:val="0019071C"/>
    <w:rsid w:val="00190725"/>
    <w:rsid w:val="00190F12"/>
    <w:rsid w:val="00191820"/>
    <w:rsid w:val="00191D33"/>
    <w:rsid w:val="00192293"/>
    <w:rsid w:val="001925A9"/>
    <w:rsid w:val="00193142"/>
    <w:rsid w:val="001931FB"/>
    <w:rsid w:val="00193747"/>
    <w:rsid w:val="001937A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A71"/>
    <w:rsid w:val="001A4C57"/>
    <w:rsid w:val="001A50B1"/>
    <w:rsid w:val="001A5F42"/>
    <w:rsid w:val="001A6604"/>
    <w:rsid w:val="001A6625"/>
    <w:rsid w:val="001A745C"/>
    <w:rsid w:val="001A7754"/>
    <w:rsid w:val="001A79A4"/>
    <w:rsid w:val="001A7EE6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2C9"/>
    <w:rsid w:val="001B2495"/>
    <w:rsid w:val="001B26E9"/>
    <w:rsid w:val="001B3291"/>
    <w:rsid w:val="001B3572"/>
    <w:rsid w:val="001B4429"/>
    <w:rsid w:val="001B4901"/>
    <w:rsid w:val="001B4DD5"/>
    <w:rsid w:val="001B53BB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4C"/>
    <w:rsid w:val="001C3FC8"/>
    <w:rsid w:val="001C41EF"/>
    <w:rsid w:val="001C4833"/>
    <w:rsid w:val="001C4A4F"/>
    <w:rsid w:val="001C4AAD"/>
    <w:rsid w:val="001C4BD4"/>
    <w:rsid w:val="001C4D2B"/>
    <w:rsid w:val="001C4F0C"/>
    <w:rsid w:val="001C54F3"/>
    <w:rsid w:val="001C575C"/>
    <w:rsid w:val="001C5DB8"/>
    <w:rsid w:val="001C5F9D"/>
    <w:rsid w:val="001C6381"/>
    <w:rsid w:val="001C650A"/>
    <w:rsid w:val="001C6B82"/>
    <w:rsid w:val="001C6DE0"/>
    <w:rsid w:val="001C76D8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0B"/>
    <w:rsid w:val="001D309C"/>
    <w:rsid w:val="001D371D"/>
    <w:rsid w:val="001D3821"/>
    <w:rsid w:val="001D3CC1"/>
    <w:rsid w:val="001D4076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710"/>
    <w:rsid w:val="001D5D39"/>
    <w:rsid w:val="001D607A"/>
    <w:rsid w:val="001D624F"/>
    <w:rsid w:val="001D66FC"/>
    <w:rsid w:val="001D6C5D"/>
    <w:rsid w:val="001D6CFD"/>
    <w:rsid w:val="001D6DDD"/>
    <w:rsid w:val="001D6E97"/>
    <w:rsid w:val="001D6ECE"/>
    <w:rsid w:val="001D7992"/>
    <w:rsid w:val="001D7BA7"/>
    <w:rsid w:val="001D7EDA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96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3A5"/>
    <w:rsid w:val="001E443A"/>
    <w:rsid w:val="001E4C6F"/>
    <w:rsid w:val="001E4CB6"/>
    <w:rsid w:val="001E537A"/>
    <w:rsid w:val="001E555B"/>
    <w:rsid w:val="001E56E5"/>
    <w:rsid w:val="001E57E7"/>
    <w:rsid w:val="001E584A"/>
    <w:rsid w:val="001E5958"/>
    <w:rsid w:val="001E5C6E"/>
    <w:rsid w:val="001E5D7A"/>
    <w:rsid w:val="001E5E47"/>
    <w:rsid w:val="001E6996"/>
    <w:rsid w:val="001E6DBA"/>
    <w:rsid w:val="001E6F03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0C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3CE8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356"/>
    <w:rsid w:val="001F6C7D"/>
    <w:rsid w:val="001F7049"/>
    <w:rsid w:val="001F71DC"/>
    <w:rsid w:val="001F7246"/>
    <w:rsid w:val="001F76C6"/>
    <w:rsid w:val="001F786D"/>
    <w:rsid w:val="001F7D63"/>
    <w:rsid w:val="0020014C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45B"/>
    <w:rsid w:val="0020266A"/>
    <w:rsid w:val="00202914"/>
    <w:rsid w:val="0020294B"/>
    <w:rsid w:val="0020297F"/>
    <w:rsid w:val="00202F2F"/>
    <w:rsid w:val="00202F91"/>
    <w:rsid w:val="00203574"/>
    <w:rsid w:val="0020389B"/>
    <w:rsid w:val="00203CE6"/>
    <w:rsid w:val="00203D90"/>
    <w:rsid w:val="00203FA4"/>
    <w:rsid w:val="0020432F"/>
    <w:rsid w:val="00204A9C"/>
    <w:rsid w:val="00204BF8"/>
    <w:rsid w:val="00204E86"/>
    <w:rsid w:val="00205243"/>
    <w:rsid w:val="00205322"/>
    <w:rsid w:val="00205462"/>
    <w:rsid w:val="00205938"/>
    <w:rsid w:val="00205F8D"/>
    <w:rsid w:val="002064D1"/>
    <w:rsid w:val="002069A6"/>
    <w:rsid w:val="00206B0D"/>
    <w:rsid w:val="00206C84"/>
    <w:rsid w:val="00206E6A"/>
    <w:rsid w:val="00206EBC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BE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70"/>
    <w:rsid w:val="002149A7"/>
    <w:rsid w:val="00214AA8"/>
    <w:rsid w:val="0021534C"/>
    <w:rsid w:val="00215890"/>
    <w:rsid w:val="00215E87"/>
    <w:rsid w:val="00216787"/>
    <w:rsid w:val="00216BEA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60C"/>
    <w:rsid w:val="00220850"/>
    <w:rsid w:val="0022093C"/>
    <w:rsid w:val="00221067"/>
    <w:rsid w:val="00221074"/>
    <w:rsid w:val="00221140"/>
    <w:rsid w:val="002216E6"/>
    <w:rsid w:val="00221D7C"/>
    <w:rsid w:val="0022208E"/>
    <w:rsid w:val="00222C40"/>
    <w:rsid w:val="00222D1D"/>
    <w:rsid w:val="00222F0C"/>
    <w:rsid w:val="002230A2"/>
    <w:rsid w:val="00223626"/>
    <w:rsid w:val="002238FB"/>
    <w:rsid w:val="00223D1D"/>
    <w:rsid w:val="00224488"/>
    <w:rsid w:val="002244E0"/>
    <w:rsid w:val="002247C0"/>
    <w:rsid w:val="00224BD8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2C4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458E"/>
    <w:rsid w:val="002349CF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1F0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37FC1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3B49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03F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2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E32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47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382"/>
    <w:rsid w:val="00291427"/>
    <w:rsid w:val="00291535"/>
    <w:rsid w:val="002918D7"/>
    <w:rsid w:val="00292022"/>
    <w:rsid w:val="002921C4"/>
    <w:rsid w:val="0029264D"/>
    <w:rsid w:val="00292BE5"/>
    <w:rsid w:val="002932EC"/>
    <w:rsid w:val="00293995"/>
    <w:rsid w:val="00293B61"/>
    <w:rsid w:val="00293C4F"/>
    <w:rsid w:val="00293CDE"/>
    <w:rsid w:val="002944F6"/>
    <w:rsid w:val="0029451A"/>
    <w:rsid w:val="002954D3"/>
    <w:rsid w:val="00295642"/>
    <w:rsid w:val="00295815"/>
    <w:rsid w:val="00296B7E"/>
    <w:rsid w:val="00296FCC"/>
    <w:rsid w:val="002976AF"/>
    <w:rsid w:val="00297836"/>
    <w:rsid w:val="00297B7D"/>
    <w:rsid w:val="002A02A9"/>
    <w:rsid w:val="002A065F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7C4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D9D"/>
    <w:rsid w:val="002B1E9E"/>
    <w:rsid w:val="002B28CC"/>
    <w:rsid w:val="002B2C2C"/>
    <w:rsid w:val="002B2C81"/>
    <w:rsid w:val="002B2E84"/>
    <w:rsid w:val="002B3060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3E0"/>
    <w:rsid w:val="002B75CC"/>
    <w:rsid w:val="002B7610"/>
    <w:rsid w:val="002B7C3A"/>
    <w:rsid w:val="002B7DC1"/>
    <w:rsid w:val="002C034B"/>
    <w:rsid w:val="002C0844"/>
    <w:rsid w:val="002C0866"/>
    <w:rsid w:val="002C08D0"/>
    <w:rsid w:val="002C096F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A7E"/>
    <w:rsid w:val="002C4BA2"/>
    <w:rsid w:val="002C4C8F"/>
    <w:rsid w:val="002C4E58"/>
    <w:rsid w:val="002C4F68"/>
    <w:rsid w:val="002C51E0"/>
    <w:rsid w:val="002C5212"/>
    <w:rsid w:val="002C587B"/>
    <w:rsid w:val="002C5C96"/>
    <w:rsid w:val="002C676C"/>
    <w:rsid w:val="002C6A56"/>
    <w:rsid w:val="002C6C6E"/>
    <w:rsid w:val="002C711E"/>
    <w:rsid w:val="002C71C1"/>
    <w:rsid w:val="002C720E"/>
    <w:rsid w:val="002C73B3"/>
    <w:rsid w:val="002C790F"/>
    <w:rsid w:val="002C7CDD"/>
    <w:rsid w:val="002D0039"/>
    <w:rsid w:val="002D087B"/>
    <w:rsid w:val="002D09D7"/>
    <w:rsid w:val="002D0BCE"/>
    <w:rsid w:val="002D0C99"/>
    <w:rsid w:val="002D0F91"/>
    <w:rsid w:val="002D1159"/>
    <w:rsid w:val="002D1974"/>
    <w:rsid w:val="002D1DE2"/>
    <w:rsid w:val="002D26A2"/>
    <w:rsid w:val="002D282D"/>
    <w:rsid w:val="002D2956"/>
    <w:rsid w:val="002D2F41"/>
    <w:rsid w:val="002D3304"/>
    <w:rsid w:val="002D35A1"/>
    <w:rsid w:val="002D3739"/>
    <w:rsid w:val="002D3AF8"/>
    <w:rsid w:val="002D3E06"/>
    <w:rsid w:val="002D4020"/>
    <w:rsid w:val="002D403F"/>
    <w:rsid w:val="002D4919"/>
    <w:rsid w:val="002D4A80"/>
    <w:rsid w:val="002D568B"/>
    <w:rsid w:val="002D5DDD"/>
    <w:rsid w:val="002D67D5"/>
    <w:rsid w:val="002D6A88"/>
    <w:rsid w:val="002D736F"/>
    <w:rsid w:val="002D7487"/>
    <w:rsid w:val="002D74E0"/>
    <w:rsid w:val="002D789A"/>
    <w:rsid w:val="002D7AE6"/>
    <w:rsid w:val="002D7D5C"/>
    <w:rsid w:val="002D7F09"/>
    <w:rsid w:val="002E0337"/>
    <w:rsid w:val="002E0C37"/>
    <w:rsid w:val="002E173F"/>
    <w:rsid w:val="002E1A60"/>
    <w:rsid w:val="002E1AF4"/>
    <w:rsid w:val="002E24D5"/>
    <w:rsid w:val="002E272E"/>
    <w:rsid w:val="002E294D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E6A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B7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16"/>
    <w:rsid w:val="002F6570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95A"/>
    <w:rsid w:val="00300A06"/>
    <w:rsid w:val="00301540"/>
    <w:rsid w:val="003016A2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6DB"/>
    <w:rsid w:val="0030483F"/>
    <w:rsid w:val="00304ABF"/>
    <w:rsid w:val="00304EC9"/>
    <w:rsid w:val="0030513A"/>
    <w:rsid w:val="003052C0"/>
    <w:rsid w:val="003059CE"/>
    <w:rsid w:val="00306465"/>
    <w:rsid w:val="0030648A"/>
    <w:rsid w:val="00306543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536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5C1C"/>
    <w:rsid w:val="00316AB2"/>
    <w:rsid w:val="00317471"/>
    <w:rsid w:val="003176C7"/>
    <w:rsid w:val="00317E1E"/>
    <w:rsid w:val="00317E88"/>
    <w:rsid w:val="003203F8"/>
    <w:rsid w:val="003210F9"/>
    <w:rsid w:val="003211A2"/>
    <w:rsid w:val="003211BD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3DF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DBA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587"/>
    <w:rsid w:val="00343681"/>
    <w:rsid w:val="00343DF8"/>
    <w:rsid w:val="00344136"/>
    <w:rsid w:val="003443B7"/>
    <w:rsid w:val="003443D3"/>
    <w:rsid w:val="00344F1D"/>
    <w:rsid w:val="0034507E"/>
    <w:rsid w:val="00345466"/>
    <w:rsid w:val="00345CDD"/>
    <w:rsid w:val="00345FF9"/>
    <w:rsid w:val="00346131"/>
    <w:rsid w:val="0034613F"/>
    <w:rsid w:val="003467FA"/>
    <w:rsid w:val="00346BAD"/>
    <w:rsid w:val="00346D40"/>
    <w:rsid w:val="00346ED3"/>
    <w:rsid w:val="003470B2"/>
    <w:rsid w:val="003478F5"/>
    <w:rsid w:val="00347B59"/>
    <w:rsid w:val="00347D06"/>
    <w:rsid w:val="003502DD"/>
    <w:rsid w:val="003508AD"/>
    <w:rsid w:val="00350D60"/>
    <w:rsid w:val="00350D9C"/>
    <w:rsid w:val="00350DB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04B"/>
    <w:rsid w:val="003531B2"/>
    <w:rsid w:val="00353333"/>
    <w:rsid w:val="003537CC"/>
    <w:rsid w:val="0035383B"/>
    <w:rsid w:val="00353991"/>
    <w:rsid w:val="00353A1F"/>
    <w:rsid w:val="00353D2B"/>
    <w:rsid w:val="0035405C"/>
    <w:rsid w:val="003543D5"/>
    <w:rsid w:val="0035467C"/>
    <w:rsid w:val="00354768"/>
    <w:rsid w:val="00355064"/>
    <w:rsid w:val="0035520C"/>
    <w:rsid w:val="003555E5"/>
    <w:rsid w:val="00355ABC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36E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DA4"/>
    <w:rsid w:val="00367F85"/>
    <w:rsid w:val="00370014"/>
    <w:rsid w:val="0037013B"/>
    <w:rsid w:val="00370B37"/>
    <w:rsid w:val="00370CDE"/>
    <w:rsid w:val="0037138E"/>
    <w:rsid w:val="00371463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9CF"/>
    <w:rsid w:val="00373F41"/>
    <w:rsid w:val="003746AC"/>
    <w:rsid w:val="00374A61"/>
    <w:rsid w:val="00374AC2"/>
    <w:rsid w:val="00374E69"/>
    <w:rsid w:val="003752DA"/>
    <w:rsid w:val="00375B1E"/>
    <w:rsid w:val="003765EF"/>
    <w:rsid w:val="0037699F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2CE8"/>
    <w:rsid w:val="00383272"/>
    <w:rsid w:val="00383432"/>
    <w:rsid w:val="00383571"/>
    <w:rsid w:val="00383A2F"/>
    <w:rsid w:val="00383C19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BB9"/>
    <w:rsid w:val="00394CC9"/>
    <w:rsid w:val="003951AB"/>
    <w:rsid w:val="00395313"/>
    <w:rsid w:val="0039533D"/>
    <w:rsid w:val="0039565B"/>
    <w:rsid w:val="00395685"/>
    <w:rsid w:val="00395840"/>
    <w:rsid w:val="003959B1"/>
    <w:rsid w:val="00395B96"/>
    <w:rsid w:val="00395E56"/>
    <w:rsid w:val="00396093"/>
    <w:rsid w:val="003961A7"/>
    <w:rsid w:val="00396258"/>
    <w:rsid w:val="00396303"/>
    <w:rsid w:val="0039640A"/>
    <w:rsid w:val="003964AE"/>
    <w:rsid w:val="00396725"/>
    <w:rsid w:val="003969E0"/>
    <w:rsid w:val="00397385"/>
    <w:rsid w:val="0039760F"/>
    <w:rsid w:val="00397792"/>
    <w:rsid w:val="00397D90"/>
    <w:rsid w:val="003A01AB"/>
    <w:rsid w:val="003A01D9"/>
    <w:rsid w:val="003A0252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03C"/>
    <w:rsid w:val="003A47AA"/>
    <w:rsid w:val="003A48D5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1E81"/>
    <w:rsid w:val="003B225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6E52"/>
    <w:rsid w:val="003B757D"/>
    <w:rsid w:val="003B760D"/>
    <w:rsid w:val="003B76D5"/>
    <w:rsid w:val="003B7AB3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6F3"/>
    <w:rsid w:val="003C37C2"/>
    <w:rsid w:val="003C3ACB"/>
    <w:rsid w:val="003C3B49"/>
    <w:rsid w:val="003C3BFE"/>
    <w:rsid w:val="003C3E59"/>
    <w:rsid w:val="003C4037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513"/>
    <w:rsid w:val="003D0B81"/>
    <w:rsid w:val="003D0E8A"/>
    <w:rsid w:val="003D13BE"/>
    <w:rsid w:val="003D151F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529"/>
    <w:rsid w:val="003D4D2C"/>
    <w:rsid w:val="003D4F62"/>
    <w:rsid w:val="003D5120"/>
    <w:rsid w:val="003D53C0"/>
    <w:rsid w:val="003D551D"/>
    <w:rsid w:val="003D5BCF"/>
    <w:rsid w:val="003D5FB8"/>
    <w:rsid w:val="003D61ED"/>
    <w:rsid w:val="003D64AC"/>
    <w:rsid w:val="003D66C3"/>
    <w:rsid w:val="003D67B6"/>
    <w:rsid w:val="003D68F7"/>
    <w:rsid w:val="003D6BD8"/>
    <w:rsid w:val="003D6C47"/>
    <w:rsid w:val="003D6CF7"/>
    <w:rsid w:val="003D6D41"/>
    <w:rsid w:val="003D6F0B"/>
    <w:rsid w:val="003D75EC"/>
    <w:rsid w:val="003D76D1"/>
    <w:rsid w:val="003D77C5"/>
    <w:rsid w:val="003D7986"/>
    <w:rsid w:val="003D79BD"/>
    <w:rsid w:val="003E0641"/>
    <w:rsid w:val="003E0A7D"/>
    <w:rsid w:val="003E0BC8"/>
    <w:rsid w:val="003E16CC"/>
    <w:rsid w:val="003E19FE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21B"/>
    <w:rsid w:val="003E33E2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59"/>
    <w:rsid w:val="003E72DC"/>
    <w:rsid w:val="003E75CF"/>
    <w:rsid w:val="003E771E"/>
    <w:rsid w:val="003E7B41"/>
    <w:rsid w:val="003F06FE"/>
    <w:rsid w:val="003F072F"/>
    <w:rsid w:val="003F082A"/>
    <w:rsid w:val="003F0F4F"/>
    <w:rsid w:val="003F0F57"/>
    <w:rsid w:val="003F122F"/>
    <w:rsid w:val="003F1282"/>
    <w:rsid w:val="003F1636"/>
    <w:rsid w:val="003F1A0E"/>
    <w:rsid w:val="003F1CB1"/>
    <w:rsid w:val="003F1DB6"/>
    <w:rsid w:val="003F1EE7"/>
    <w:rsid w:val="003F21D3"/>
    <w:rsid w:val="003F28F9"/>
    <w:rsid w:val="003F29FB"/>
    <w:rsid w:val="003F2B63"/>
    <w:rsid w:val="003F2DA5"/>
    <w:rsid w:val="003F2E56"/>
    <w:rsid w:val="003F30F5"/>
    <w:rsid w:val="003F3481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5F0F"/>
    <w:rsid w:val="003F60A4"/>
    <w:rsid w:val="003F65D5"/>
    <w:rsid w:val="003F678D"/>
    <w:rsid w:val="003F6ADF"/>
    <w:rsid w:val="003F6BEB"/>
    <w:rsid w:val="003F7613"/>
    <w:rsid w:val="003F7668"/>
    <w:rsid w:val="003F7751"/>
    <w:rsid w:val="003F7BE6"/>
    <w:rsid w:val="003F7E2F"/>
    <w:rsid w:val="003F7F40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B59"/>
    <w:rsid w:val="00403F04"/>
    <w:rsid w:val="004040B0"/>
    <w:rsid w:val="00404108"/>
    <w:rsid w:val="00404385"/>
    <w:rsid w:val="004045B3"/>
    <w:rsid w:val="004048C5"/>
    <w:rsid w:val="00404EBA"/>
    <w:rsid w:val="00404FA6"/>
    <w:rsid w:val="00405B24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38E"/>
    <w:rsid w:val="004136E7"/>
    <w:rsid w:val="00413D05"/>
    <w:rsid w:val="0041411B"/>
    <w:rsid w:val="00414BD6"/>
    <w:rsid w:val="00415201"/>
    <w:rsid w:val="004154A0"/>
    <w:rsid w:val="004156B1"/>
    <w:rsid w:val="004158B0"/>
    <w:rsid w:val="00415B2E"/>
    <w:rsid w:val="00415EE8"/>
    <w:rsid w:val="00416208"/>
    <w:rsid w:val="00416E4B"/>
    <w:rsid w:val="00416EE8"/>
    <w:rsid w:val="004173F7"/>
    <w:rsid w:val="00417625"/>
    <w:rsid w:val="0041762F"/>
    <w:rsid w:val="00417A99"/>
    <w:rsid w:val="00420797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CF9"/>
    <w:rsid w:val="00422E03"/>
    <w:rsid w:val="00422E0A"/>
    <w:rsid w:val="0042320D"/>
    <w:rsid w:val="004232BF"/>
    <w:rsid w:val="0042335E"/>
    <w:rsid w:val="00423EF8"/>
    <w:rsid w:val="00423FE3"/>
    <w:rsid w:val="0042408F"/>
    <w:rsid w:val="004241F9"/>
    <w:rsid w:val="0042427E"/>
    <w:rsid w:val="0042453D"/>
    <w:rsid w:val="004247B8"/>
    <w:rsid w:val="00424ED7"/>
    <w:rsid w:val="004255E7"/>
    <w:rsid w:val="0042563D"/>
    <w:rsid w:val="00425760"/>
    <w:rsid w:val="00425FD0"/>
    <w:rsid w:val="0042610D"/>
    <w:rsid w:val="00426EF4"/>
    <w:rsid w:val="00426F78"/>
    <w:rsid w:val="0042710E"/>
    <w:rsid w:val="0042715E"/>
    <w:rsid w:val="004272A8"/>
    <w:rsid w:val="00427731"/>
    <w:rsid w:val="00427F22"/>
    <w:rsid w:val="00427F32"/>
    <w:rsid w:val="0043004F"/>
    <w:rsid w:val="00430098"/>
    <w:rsid w:val="004303E6"/>
    <w:rsid w:val="004304A4"/>
    <w:rsid w:val="00430512"/>
    <w:rsid w:val="0043063A"/>
    <w:rsid w:val="00430985"/>
    <w:rsid w:val="00430AF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4ED4"/>
    <w:rsid w:val="00435452"/>
    <w:rsid w:val="00435632"/>
    <w:rsid w:val="00435CD3"/>
    <w:rsid w:val="00435F15"/>
    <w:rsid w:val="00436263"/>
    <w:rsid w:val="00436B40"/>
    <w:rsid w:val="00437606"/>
    <w:rsid w:val="00437759"/>
    <w:rsid w:val="00437CE5"/>
    <w:rsid w:val="00440052"/>
    <w:rsid w:val="004400E6"/>
    <w:rsid w:val="004401A4"/>
    <w:rsid w:val="0044040F"/>
    <w:rsid w:val="00440502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04"/>
    <w:rsid w:val="00442DA1"/>
    <w:rsid w:val="00442EAE"/>
    <w:rsid w:val="0044397D"/>
    <w:rsid w:val="004439A5"/>
    <w:rsid w:val="00443AD7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47FC6"/>
    <w:rsid w:val="004504B5"/>
    <w:rsid w:val="00450571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2EB8"/>
    <w:rsid w:val="00453A6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656"/>
    <w:rsid w:val="004566FC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40F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226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03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4EA0"/>
    <w:rsid w:val="004852B8"/>
    <w:rsid w:val="004852CF"/>
    <w:rsid w:val="004853DD"/>
    <w:rsid w:val="00485497"/>
    <w:rsid w:val="00485B0A"/>
    <w:rsid w:val="00485D7D"/>
    <w:rsid w:val="00486067"/>
    <w:rsid w:val="004860E2"/>
    <w:rsid w:val="004861FC"/>
    <w:rsid w:val="004865FF"/>
    <w:rsid w:val="00486710"/>
    <w:rsid w:val="00486754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408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1EE"/>
    <w:rsid w:val="00496B55"/>
    <w:rsid w:val="00496C02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4EE6"/>
    <w:rsid w:val="004A4FFB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2BB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0B2"/>
    <w:rsid w:val="004C136A"/>
    <w:rsid w:val="004C149D"/>
    <w:rsid w:val="004C1839"/>
    <w:rsid w:val="004C1888"/>
    <w:rsid w:val="004C18C0"/>
    <w:rsid w:val="004C1A8E"/>
    <w:rsid w:val="004C1E59"/>
    <w:rsid w:val="004C1F7E"/>
    <w:rsid w:val="004C223C"/>
    <w:rsid w:val="004C226E"/>
    <w:rsid w:val="004C2A61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4F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88C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318"/>
    <w:rsid w:val="004D2660"/>
    <w:rsid w:val="004D2677"/>
    <w:rsid w:val="004D269F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6C28"/>
    <w:rsid w:val="004D71A9"/>
    <w:rsid w:val="004D79BC"/>
    <w:rsid w:val="004D79F5"/>
    <w:rsid w:val="004D7FA8"/>
    <w:rsid w:val="004E042E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3810"/>
    <w:rsid w:val="004E3A96"/>
    <w:rsid w:val="004E43EC"/>
    <w:rsid w:val="004E48EA"/>
    <w:rsid w:val="004E49C5"/>
    <w:rsid w:val="004E4CC0"/>
    <w:rsid w:val="004E514B"/>
    <w:rsid w:val="004E5397"/>
    <w:rsid w:val="004E5638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39C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B83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B69"/>
    <w:rsid w:val="00501D13"/>
    <w:rsid w:val="0050296D"/>
    <w:rsid w:val="0050308B"/>
    <w:rsid w:val="0050314E"/>
    <w:rsid w:val="005033C0"/>
    <w:rsid w:val="00503BB1"/>
    <w:rsid w:val="00503CBC"/>
    <w:rsid w:val="00503CFC"/>
    <w:rsid w:val="00504194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07DE6"/>
    <w:rsid w:val="00507F27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1F5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190"/>
    <w:rsid w:val="00517276"/>
    <w:rsid w:val="005176CD"/>
    <w:rsid w:val="005179A5"/>
    <w:rsid w:val="005179B4"/>
    <w:rsid w:val="00517EB6"/>
    <w:rsid w:val="005200B3"/>
    <w:rsid w:val="005205BE"/>
    <w:rsid w:val="005208B9"/>
    <w:rsid w:val="00520D0C"/>
    <w:rsid w:val="00521226"/>
    <w:rsid w:val="00521A11"/>
    <w:rsid w:val="00521F5F"/>
    <w:rsid w:val="00522071"/>
    <w:rsid w:val="005220CA"/>
    <w:rsid w:val="005222C5"/>
    <w:rsid w:val="00522572"/>
    <w:rsid w:val="00522930"/>
    <w:rsid w:val="005229BB"/>
    <w:rsid w:val="00523052"/>
    <w:rsid w:val="0052322A"/>
    <w:rsid w:val="00523601"/>
    <w:rsid w:val="00523667"/>
    <w:rsid w:val="0052367A"/>
    <w:rsid w:val="005238A2"/>
    <w:rsid w:val="00523920"/>
    <w:rsid w:val="00523971"/>
    <w:rsid w:val="00523994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562"/>
    <w:rsid w:val="005266E0"/>
    <w:rsid w:val="00526D09"/>
    <w:rsid w:val="00526D84"/>
    <w:rsid w:val="0052707B"/>
    <w:rsid w:val="0052751D"/>
    <w:rsid w:val="00527640"/>
    <w:rsid w:val="005276DE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659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3AA"/>
    <w:rsid w:val="00535517"/>
    <w:rsid w:val="00535E13"/>
    <w:rsid w:val="0053650A"/>
    <w:rsid w:val="005365A1"/>
    <w:rsid w:val="00536833"/>
    <w:rsid w:val="00536DD1"/>
    <w:rsid w:val="0053737E"/>
    <w:rsid w:val="00537A13"/>
    <w:rsid w:val="00537B3A"/>
    <w:rsid w:val="00537F2E"/>
    <w:rsid w:val="0054008E"/>
    <w:rsid w:val="005402FC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A27"/>
    <w:rsid w:val="00546BC4"/>
    <w:rsid w:val="0054720C"/>
    <w:rsid w:val="0054736F"/>
    <w:rsid w:val="005478CC"/>
    <w:rsid w:val="005478F7"/>
    <w:rsid w:val="00547AAB"/>
    <w:rsid w:val="00547B0A"/>
    <w:rsid w:val="00547EBA"/>
    <w:rsid w:val="00547F08"/>
    <w:rsid w:val="00547F1E"/>
    <w:rsid w:val="00550515"/>
    <w:rsid w:val="00550762"/>
    <w:rsid w:val="005508C3"/>
    <w:rsid w:val="00550AF2"/>
    <w:rsid w:val="005513AE"/>
    <w:rsid w:val="005513D2"/>
    <w:rsid w:val="005514B2"/>
    <w:rsid w:val="0055176A"/>
    <w:rsid w:val="00551AE1"/>
    <w:rsid w:val="00551E08"/>
    <w:rsid w:val="00551FCA"/>
    <w:rsid w:val="005522E3"/>
    <w:rsid w:val="005524FE"/>
    <w:rsid w:val="005528C5"/>
    <w:rsid w:val="00552C6C"/>
    <w:rsid w:val="00552C80"/>
    <w:rsid w:val="00552CBB"/>
    <w:rsid w:val="00553816"/>
    <w:rsid w:val="00553AE1"/>
    <w:rsid w:val="00553BBD"/>
    <w:rsid w:val="005541F1"/>
    <w:rsid w:val="0055466E"/>
    <w:rsid w:val="005548E3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16B"/>
    <w:rsid w:val="00557534"/>
    <w:rsid w:val="005576F7"/>
    <w:rsid w:val="005577D4"/>
    <w:rsid w:val="00557943"/>
    <w:rsid w:val="00557E2A"/>
    <w:rsid w:val="00560757"/>
    <w:rsid w:val="005608FE"/>
    <w:rsid w:val="00560925"/>
    <w:rsid w:val="00560A3B"/>
    <w:rsid w:val="0056113F"/>
    <w:rsid w:val="005614B8"/>
    <w:rsid w:val="0056158D"/>
    <w:rsid w:val="00561D9A"/>
    <w:rsid w:val="00562E05"/>
    <w:rsid w:val="00562F8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1FF"/>
    <w:rsid w:val="005719CC"/>
    <w:rsid w:val="00571F80"/>
    <w:rsid w:val="005722FC"/>
    <w:rsid w:val="00572669"/>
    <w:rsid w:val="00572E48"/>
    <w:rsid w:val="00572E94"/>
    <w:rsid w:val="0057386D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1AF7"/>
    <w:rsid w:val="00582052"/>
    <w:rsid w:val="005821F6"/>
    <w:rsid w:val="005825F2"/>
    <w:rsid w:val="005827A2"/>
    <w:rsid w:val="00582917"/>
    <w:rsid w:val="00582981"/>
    <w:rsid w:val="005829E3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984"/>
    <w:rsid w:val="00586B81"/>
    <w:rsid w:val="00586D95"/>
    <w:rsid w:val="00586DDA"/>
    <w:rsid w:val="0058736F"/>
    <w:rsid w:val="005873E4"/>
    <w:rsid w:val="0058759B"/>
    <w:rsid w:val="0058766D"/>
    <w:rsid w:val="005877B4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684"/>
    <w:rsid w:val="005938F1"/>
    <w:rsid w:val="0059391C"/>
    <w:rsid w:val="00593F10"/>
    <w:rsid w:val="005942D5"/>
    <w:rsid w:val="00594577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6D1F"/>
    <w:rsid w:val="00597564"/>
    <w:rsid w:val="0059778A"/>
    <w:rsid w:val="005977D3"/>
    <w:rsid w:val="00597AC6"/>
    <w:rsid w:val="00597E5D"/>
    <w:rsid w:val="00597E62"/>
    <w:rsid w:val="005A00D1"/>
    <w:rsid w:val="005A0618"/>
    <w:rsid w:val="005A085B"/>
    <w:rsid w:val="005A0A5D"/>
    <w:rsid w:val="005A0C94"/>
    <w:rsid w:val="005A0F9A"/>
    <w:rsid w:val="005A191B"/>
    <w:rsid w:val="005A207E"/>
    <w:rsid w:val="005A2608"/>
    <w:rsid w:val="005A29EA"/>
    <w:rsid w:val="005A2B4E"/>
    <w:rsid w:val="005A2F1B"/>
    <w:rsid w:val="005A329D"/>
    <w:rsid w:val="005A3A56"/>
    <w:rsid w:val="005A3C41"/>
    <w:rsid w:val="005A461E"/>
    <w:rsid w:val="005A48EF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9F3"/>
    <w:rsid w:val="005A5CD5"/>
    <w:rsid w:val="005A5E37"/>
    <w:rsid w:val="005A5E6A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426"/>
    <w:rsid w:val="005B5DEC"/>
    <w:rsid w:val="005B5F79"/>
    <w:rsid w:val="005B6096"/>
    <w:rsid w:val="005B6182"/>
    <w:rsid w:val="005B681A"/>
    <w:rsid w:val="005B6BF1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824"/>
    <w:rsid w:val="005C5CE6"/>
    <w:rsid w:val="005C5F4D"/>
    <w:rsid w:val="005C610B"/>
    <w:rsid w:val="005C6289"/>
    <w:rsid w:val="005C629C"/>
    <w:rsid w:val="005C6579"/>
    <w:rsid w:val="005C6EA5"/>
    <w:rsid w:val="005C6FB8"/>
    <w:rsid w:val="005C711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67F"/>
    <w:rsid w:val="005D1853"/>
    <w:rsid w:val="005D19A5"/>
    <w:rsid w:val="005D1A0F"/>
    <w:rsid w:val="005D2094"/>
    <w:rsid w:val="005D2322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365"/>
    <w:rsid w:val="005D4D3F"/>
    <w:rsid w:val="005D4E51"/>
    <w:rsid w:val="005D53F5"/>
    <w:rsid w:val="005D5715"/>
    <w:rsid w:val="005D5778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D7D8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2AD0"/>
    <w:rsid w:val="005E3037"/>
    <w:rsid w:val="005E31FD"/>
    <w:rsid w:val="005E3C68"/>
    <w:rsid w:val="005E42FE"/>
    <w:rsid w:val="005E4302"/>
    <w:rsid w:val="005E46A7"/>
    <w:rsid w:val="005E4868"/>
    <w:rsid w:val="005E4A31"/>
    <w:rsid w:val="005E4DB5"/>
    <w:rsid w:val="005E4F0B"/>
    <w:rsid w:val="005E4F75"/>
    <w:rsid w:val="005E534E"/>
    <w:rsid w:val="005E5551"/>
    <w:rsid w:val="005E567D"/>
    <w:rsid w:val="005E56C7"/>
    <w:rsid w:val="005E56F0"/>
    <w:rsid w:val="005E5835"/>
    <w:rsid w:val="005E5900"/>
    <w:rsid w:val="005E597B"/>
    <w:rsid w:val="005E5ECD"/>
    <w:rsid w:val="005E6164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1C31"/>
    <w:rsid w:val="005F1F1F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9C4"/>
    <w:rsid w:val="005F5BA5"/>
    <w:rsid w:val="005F5BCD"/>
    <w:rsid w:val="005F5BD2"/>
    <w:rsid w:val="005F5E71"/>
    <w:rsid w:val="005F5F67"/>
    <w:rsid w:val="005F655A"/>
    <w:rsid w:val="005F66FD"/>
    <w:rsid w:val="005F671D"/>
    <w:rsid w:val="005F6CB4"/>
    <w:rsid w:val="005F6E77"/>
    <w:rsid w:val="005F7213"/>
    <w:rsid w:val="005F7305"/>
    <w:rsid w:val="005F76A4"/>
    <w:rsid w:val="005F76F6"/>
    <w:rsid w:val="005F7A21"/>
    <w:rsid w:val="005F7E66"/>
    <w:rsid w:val="00600072"/>
    <w:rsid w:val="00600568"/>
    <w:rsid w:val="00600BA2"/>
    <w:rsid w:val="00600EAD"/>
    <w:rsid w:val="00600EF9"/>
    <w:rsid w:val="00601E48"/>
    <w:rsid w:val="0060220F"/>
    <w:rsid w:val="006023A0"/>
    <w:rsid w:val="00603222"/>
    <w:rsid w:val="00603617"/>
    <w:rsid w:val="00603D2B"/>
    <w:rsid w:val="00604099"/>
    <w:rsid w:val="00604573"/>
    <w:rsid w:val="006046B6"/>
    <w:rsid w:val="006048FA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519"/>
    <w:rsid w:val="00607638"/>
    <w:rsid w:val="006102C5"/>
    <w:rsid w:val="006105FB"/>
    <w:rsid w:val="00610805"/>
    <w:rsid w:val="00610C9B"/>
    <w:rsid w:val="00610D7B"/>
    <w:rsid w:val="00611356"/>
    <w:rsid w:val="00611A82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C46"/>
    <w:rsid w:val="00620E6F"/>
    <w:rsid w:val="00621000"/>
    <w:rsid w:val="00621293"/>
    <w:rsid w:val="00621477"/>
    <w:rsid w:val="006214D4"/>
    <w:rsid w:val="0062180E"/>
    <w:rsid w:val="00622D0F"/>
    <w:rsid w:val="00622DFD"/>
    <w:rsid w:val="006231B0"/>
    <w:rsid w:val="0062340D"/>
    <w:rsid w:val="0062385F"/>
    <w:rsid w:val="00623A76"/>
    <w:rsid w:val="00623C0E"/>
    <w:rsid w:val="00623DBB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94A"/>
    <w:rsid w:val="00625A98"/>
    <w:rsid w:val="00625B5D"/>
    <w:rsid w:val="0062606D"/>
    <w:rsid w:val="0062624E"/>
    <w:rsid w:val="00626483"/>
    <w:rsid w:val="0062731E"/>
    <w:rsid w:val="006273BD"/>
    <w:rsid w:val="00627A0E"/>
    <w:rsid w:val="00627BCC"/>
    <w:rsid w:val="006303AD"/>
    <w:rsid w:val="006307AE"/>
    <w:rsid w:val="006309B8"/>
    <w:rsid w:val="00630B0B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45A6"/>
    <w:rsid w:val="0063512E"/>
    <w:rsid w:val="00635350"/>
    <w:rsid w:val="00635564"/>
    <w:rsid w:val="0063592D"/>
    <w:rsid w:val="00635B23"/>
    <w:rsid w:val="00635B39"/>
    <w:rsid w:val="00635E06"/>
    <w:rsid w:val="00635F9C"/>
    <w:rsid w:val="00635FF3"/>
    <w:rsid w:val="00636457"/>
    <w:rsid w:val="00636784"/>
    <w:rsid w:val="00636F82"/>
    <w:rsid w:val="006373C3"/>
    <w:rsid w:val="006376EE"/>
    <w:rsid w:val="006377CA"/>
    <w:rsid w:val="00637A86"/>
    <w:rsid w:val="00637C32"/>
    <w:rsid w:val="0064026D"/>
    <w:rsid w:val="00640935"/>
    <w:rsid w:val="00640B19"/>
    <w:rsid w:val="00640C40"/>
    <w:rsid w:val="00640E03"/>
    <w:rsid w:val="00640F29"/>
    <w:rsid w:val="0064141A"/>
    <w:rsid w:val="00641459"/>
    <w:rsid w:val="00641591"/>
    <w:rsid w:val="006415CF"/>
    <w:rsid w:val="00641707"/>
    <w:rsid w:val="006418F0"/>
    <w:rsid w:val="00641B12"/>
    <w:rsid w:val="00642538"/>
    <w:rsid w:val="0064273F"/>
    <w:rsid w:val="00642A3C"/>
    <w:rsid w:val="00643232"/>
    <w:rsid w:val="006436DF"/>
    <w:rsid w:val="00643CD3"/>
    <w:rsid w:val="00643ECF"/>
    <w:rsid w:val="00644B0C"/>
    <w:rsid w:val="00644C82"/>
    <w:rsid w:val="00644CEA"/>
    <w:rsid w:val="00645051"/>
    <w:rsid w:val="00645087"/>
    <w:rsid w:val="00645E08"/>
    <w:rsid w:val="006460BD"/>
    <w:rsid w:val="00646A38"/>
    <w:rsid w:val="00646CC7"/>
    <w:rsid w:val="006473D1"/>
    <w:rsid w:val="00650170"/>
    <w:rsid w:val="00650894"/>
    <w:rsid w:val="00650CB3"/>
    <w:rsid w:val="006510E6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9C2"/>
    <w:rsid w:val="00652AB8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4EE7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8EA"/>
    <w:rsid w:val="00666E0F"/>
    <w:rsid w:val="00666F77"/>
    <w:rsid w:val="0066705C"/>
    <w:rsid w:val="00667351"/>
    <w:rsid w:val="00667EAC"/>
    <w:rsid w:val="006702F7"/>
    <w:rsid w:val="00670602"/>
    <w:rsid w:val="00671042"/>
    <w:rsid w:val="006713F8"/>
    <w:rsid w:val="00671B73"/>
    <w:rsid w:val="00671E6C"/>
    <w:rsid w:val="0067240C"/>
    <w:rsid w:val="00672444"/>
    <w:rsid w:val="006724D8"/>
    <w:rsid w:val="006726CA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569"/>
    <w:rsid w:val="006748B2"/>
    <w:rsid w:val="00674B79"/>
    <w:rsid w:val="00674F8B"/>
    <w:rsid w:val="00675043"/>
    <w:rsid w:val="006752B9"/>
    <w:rsid w:val="00675325"/>
    <w:rsid w:val="006758D1"/>
    <w:rsid w:val="006758FD"/>
    <w:rsid w:val="006759E7"/>
    <w:rsid w:val="00675A06"/>
    <w:rsid w:val="00675B12"/>
    <w:rsid w:val="00675B32"/>
    <w:rsid w:val="00675F37"/>
    <w:rsid w:val="00675F3E"/>
    <w:rsid w:val="00675FCE"/>
    <w:rsid w:val="00675FE2"/>
    <w:rsid w:val="0067608A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E0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CCC"/>
    <w:rsid w:val="00682D86"/>
    <w:rsid w:val="00682E09"/>
    <w:rsid w:val="00682E2C"/>
    <w:rsid w:val="00682EC2"/>
    <w:rsid w:val="0068341A"/>
    <w:rsid w:val="00683F7E"/>
    <w:rsid w:val="006843AF"/>
    <w:rsid w:val="00684471"/>
    <w:rsid w:val="006847EE"/>
    <w:rsid w:val="00684CED"/>
    <w:rsid w:val="00684EB8"/>
    <w:rsid w:val="00685E9C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1CD3"/>
    <w:rsid w:val="006924C8"/>
    <w:rsid w:val="00692524"/>
    <w:rsid w:val="0069257A"/>
    <w:rsid w:val="00692C25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3B7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6F5F"/>
    <w:rsid w:val="00697217"/>
    <w:rsid w:val="00697A58"/>
    <w:rsid w:val="00697F17"/>
    <w:rsid w:val="006A0187"/>
    <w:rsid w:val="006A06C5"/>
    <w:rsid w:val="006A0A91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51D"/>
    <w:rsid w:val="006A5AF2"/>
    <w:rsid w:val="006A5C19"/>
    <w:rsid w:val="006A6115"/>
    <w:rsid w:val="006A64C8"/>
    <w:rsid w:val="006A6B7C"/>
    <w:rsid w:val="006A735A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38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E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B3F"/>
    <w:rsid w:val="006C2C1C"/>
    <w:rsid w:val="006C2DDE"/>
    <w:rsid w:val="006C3E1E"/>
    <w:rsid w:val="006C417E"/>
    <w:rsid w:val="006C423A"/>
    <w:rsid w:val="006C438F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1BFA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82C"/>
    <w:rsid w:val="006D5EB3"/>
    <w:rsid w:val="006D61EE"/>
    <w:rsid w:val="006D63AC"/>
    <w:rsid w:val="006D6BE7"/>
    <w:rsid w:val="006D7134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465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646"/>
    <w:rsid w:val="006E5727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1F96"/>
    <w:rsid w:val="006F284F"/>
    <w:rsid w:val="006F2888"/>
    <w:rsid w:val="006F3228"/>
    <w:rsid w:val="006F32DC"/>
    <w:rsid w:val="006F38E6"/>
    <w:rsid w:val="006F3AE0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055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28A"/>
    <w:rsid w:val="007014DA"/>
    <w:rsid w:val="00701DA0"/>
    <w:rsid w:val="00701FBC"/>
    <w:rsid w:val="00702809"/>
    <w:rsid w:val="00702C38"/>
    <w:rsid w:val="00703714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38D"/>
    <w:rsid w:val="0071152C"/>
    <w:rsid w:val="0071157E"/>
    <w:rsid w:val="0071176E"/>
    <w:rsid w:val="00711845"/>
    <w:rsid w:val="00711F11"/>
    <w:rsid w:val="00711FDD"/>
    <w:rsid w:val="0071266B"/>
    <w:rsid w:val="00712AF4"/>
    <w:rsid w:val="00712B7E"/>
    <w:rsid w:val="00712CBA"/>
    <w:rsid w:val="0071306F"/>
    <w:rsid w:val="0071385F"/>
    <w:rsid w:val="00713A90"/>
    <w:rsid w:val="00713B2A"/>
    <w:rsid w:val="00713C4B"/>
    <w:rsid w:val="00714876"/>
    <w:rsid w:val="0071508C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5"/>
    <w:rsid w:val="007235BD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1E01"/>
    <w:rsid w:val="007322A6"/>
    <w:rsid w:val="0073255D"/>
    <w:rsid w:val="00732E16"/>
    <w:rsid w:val="0073325C"/>
    <w:rsid w:val="007332F4"/>
    <w:rsid w:val="0073334B"/>
    <w:rsid w:val="00733773"/>
    <w:rsid w:val="0073384C"/>
    <w:rsid w:val="00733D76"/>
    <w:rsid w:val="0073413D"/>
    <w:rsid w:val="0073419D"/>
    <w:rsid w:val="00734828"/>
    <w:rsid w:val="00734F46"/>
    <w:rsid w:val="0073503C"/>
    <w:rsid w:val="00735177"/>
    <w:rsid w:val="00735446"/>
    <w:rsid w:val="007357D1"/>
    <w:rsid w:val="00735B9A"/>
    <w:rsid w:val="00735FE7"/>
    <w:rsid w:val="00736894"/>
    <w:rsid w:val="00736AD7"/>
    <w:rsid w:val="00736D20"/>
    <w:rsid w:val="00737096"/>
    <w:rsid w:val="00737ED7"/>
    <w:rsid w:val="007403B1"/>
    <w:rsid w:val="00740402"/>
    <w:rsid w:val="00740A44"/>
    <w:rsid w:val="00740F78"/>
    <w:rsid w:val="00741E23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DB"/>
    <w:rsid w:val="007458E0"/>
    <w:rsid w:val="0074592D"/>
    <w:rsid w:val="00745B01"/>
    <w:rsid w:val="007461D4"/>
    <w:rsid w:val="007463B9"/>
    <w:rsid w:val="0074697D"/>
    <w:rsid w:val="00746BAC"/>
    <w:rsid w:val="00746EA0"/>
    <w:rsid w:val="00746F72"/>
    <w:rsid w:val="00747649"/>
    <w:rsid w:val="00750205"/>
    <w:rsid w:val="00750207"/>
    <w:rsid w:val="00750852"/>
    <w:rsid w:val="00750C3A"/>
    <w:rsid w:val="00750C61"/>
    <w:rsid w:val="00751024"/>
    <w:rsid w:val="00751067"/>
    <w:rsid w:val="007515DC"/>
    <w:rsid w:val="00751CF0"/>
    <w:rsid w:val="0075274A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5F3F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A35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07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67A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E61"/>
    <w:rsid w:val="0078012D"/>
    <w:rsid w:val="007816AF"/>
    <w:rsid w:val="007819B0"/>
    <w:rsid w:val="00781F03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6C1"/>
    <w:rsid w:val="00787768"/>
    <w:rsid w:val="00787FDD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9D0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6FE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0CC"/>
    <w:rsid w:val="007A1C5D"/>
    <w:rsid w:val="007A2462"/>
    <w:rsid w:val="007A2A21"/>
    <w:rsid w:val="007A2A6E"/>
    <w:rsid w:val="007A323B"/>
    <w:rsid w:val="007A393B"/>
    <w:rsid w:val="007A3A59"/>
    <w:rsid w:val="007A3DFA"/>
    <w:rsid w:val="007A3EB0"/>
    <w:rsid w:val="007A4232"/>
    <w:rsid w:val="007A427F"/>
    <w:rsid w:val="007A4593"/>
    <w:rsid w:val="007A4713"/>
    <w:rsid w:val="007A47B8"/>
    <w:rsid w:val="007A50FB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4D"/>
    <w:rsid w:val="007B27D2"/>
    <w:rsid w:val="007B28AF"/>
    <w:rsid w:val="007B2980"/>
    <w:rsid w:val="007B2A33"/>
    <w:rsid w:val="007B2A4A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0E41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CEF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37D7"/>
    <w:rsid w:val="007D433E"/>
    <w:rsid w:val="007D44DA"/>
    <w:rsid w:val="007D478F"/>
    <w:rsid w:val="007D47CD"/>
    <w:rsid w:val="007D4A0A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48D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983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7F"/>
    <w:rsid w:val="007E74E4"/>
    <w:rsid w:val="007E775D"/>
    <w:rsid w:val="007E79C0"/>
    <w:rsid w:val="007E7DAE"/>
    <w:rsid w:val="007F00D9"/>
    <w:rsid w:val="007F0B26"/>
    <w:rsid w:val="007F1241"/>
    <w:rsid w:val="007F137B"/>
    <w:rsid w:val="007F1496"/>
    <w:rsid w:val="007F1587"/>
    <w:rsid w:val="007F15C1"/>
    <w:rsid w:val="007F174F"/>
    <w:rsid w:val="007F20E1"/>
    <w:rsid w:val="007F228F"/>
    <w:rsid w:val="007F2462"/>
    <w:rsid w:val="007F28D8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7D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646"/>
    <w:rsid w:val="00803A8F"/>
    <w:rsid w:val="00803BB2"/>
    <w:rsid w:val="008040C1"/>
    <w:rsid w:val="0080449A"/>
    <w:rsid w:val="00804516"/>
    <w:rsid w:val="00804523"/>
    <w:rsid w:val="0080456E"/>
    <w:rsid w:val="00805074"/>
    <w:rsid w:val="0080547C"/>
    <w:rsid w:val="00805623"/>
    <w:rsid w:val="00805864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C88"/>
    <w:rsid w:val="00810D00"/>
    <w:rsid w:val="00810D47"/>
    <w:rsid w:val="00811553"/>
    <w:rsid w:val="00811565"/>
    <w:rsid w:val="00811638"/>
    <w:rsid w:val="00811976"/>
    <w:rsid w:val="008119AD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568"/>
    <w:rsid w:val="00814D48"/>
    <w:rsid w:val="00814DA3"/>
    <w:rsid w:val="008152C9"/>
    <w:rsid w:val="00815410"/>
    <w:rsid w:val="00815B0A"/>
    <w:rsid w:val="0081614D"/>
    <w:rsid w:val="008161AE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7B2"/>
    <w:rsid w:val="00817A62"/>
    <w:rsid w:val="00817B14"/>
    <w:rsid w:val="008201C2"/>
    <w:rsid w:val="008203F3"/>
    <w:rsid w:val="00820676"/>
    <w:rsid w:val="008209B8"/>
    <w:rsid w:val="00820BD5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140"/>
    <w:rsid w:val="0082363F"/>
    <w:rsid w:val="00823976"/>
    <w:rsid w:val="00823B8E"/>
    <w:rsid w:val="0082420C"/>
    <w:rsid w:val="00824630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50D"/>
    <w:rsid w:val="00830ACB"/>
    <w:rsid w:val="00830DBD"/>
    <w:rsid w:val="008310D9"/>
    <w:rsid w:val="00831193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D77"/>
    <w:rsid w:val="00834639"/>
    <w:rsid w:val="008349A3"/>
    <w:rsid w:val="008349F9"/>
    <w:rsid w:val="00834C0B"/>
    <w:rsid w:val="00834D2A"/>
    <w:rsid w:val="00834D42"/>
    <w:rsid w:val="00834FD6"/>
    <w:rsid w:val="00835450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97"/>
    <w:rsid w:val="008413D9"/>
    <w:rsid w:val="008415C0"/>
    <w:rsid w:val="00841A53"/>
    <w:rsid w:val="008427C8"/>
    <w:rsid w:val="0084312B"/>
    <w:rsid w:val="0084379E"/>
    <w:rsid w:val="00843A4E"/>
    <w:rsid w:val="00843AD9"/>
    <w:rsid w:val="00843BF9"/>
    <w:rsid w:val="00843CF4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6A7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2A7"/>
    <w:rsid w:val="008515FC"/>
    <w:rsid w:val="0085161D"/>
    <w:rsid w:val="00852B49"/>
    <w:rsid w:val="00852CAB"/>
    <w:rsid w:val="00852D76"/>
    <w:rsid w:val="0085389C"/>
    <w:rsid w:val="008539F5"/>
    <w:rsid w:val="00853B27"/>
    <w:rsid w:val="00853E58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60C"/>
    <w:rsid w:val="0085775F"/>
    <w:rsid w:val="008577BB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835"/>
    <w:rsid w:val="0086299B"/>
    <w:rsid w:val="00862AC4"/>
    <w:rsid w:val="00862D7F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67766"/>
    <w:rsid w:val="00870A85"/>
    <w:rsid w:val="00870C18"/>
    <w:rsid w:val="008711C1"/>
    <w:rsid w:val="0087147A"/>
    <w:rsid w:val="008714DB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148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4D1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633"/>
    <w:rsid w:val="00885EA8"/>
    <w:rsid w:val="008860F2"/>
    <w:rsid w:val="008862B9"/>
    <w:rsid w:val="008863FC"/>
    <w:rsid w:val="00886634"/>
    <w:rsid w:val="00886B5E"/>
    <w:rsid w:val="00886E82"/>
    <w:rsid w:val="00886FCB"/>
    <w:rsid w:val="00887156"/>
    <w:rsid w:val="0088723B"/>
    <w:rsid w:val="008878A6"/>
    <w:rsid w:val="00887937"/>
    <w:rsid w:val="00887975"/>
    <w:rsid w:val="00890712"/>
    <w:rsid w:val="00890848"/>
    <w:rsid w:val="00890BBD"/>
    <w:rsid w:val="00890E53"/>
    <w:rsid w:val="00891011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D1A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525"/>
    <w:rsid w:val="008958B4"/>
    <w:rsid w:val="00895A14"/>
    <w:rsid w:val="00895B37"/>
    <w:rsid w:val="00896291"/>
    <w:rsid w:val="008968D7"/>
    <w:rsid w:val="00896C9C"/>
    <w:rsid w:val="00896DB2"/>
    <w:rsid w:val="00896E84"/>
    <w:rsid w:val="00896EFB"/>
    <w:rsid w:val="00896FDE"/>
    <w:rsid w:val="00897015"/>
    <w:rsid w:val="00897047"/>
    <w:rsid w:val="0089753F"/>
    <w:rsid w:val="00897590"/>
    <w:rsid w:val="008976F3"/>
    <w:rsid w:val="00897C2C"/>
    <w:rsid w:val="008A0153"/>
    <w:rsid w:val="008A0437"/>
    <w:rsid w:val="008A07A9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4CE3"/>
    <w:rsid w:val="008A519C"/>
    <w:rsid w:val="008A5268"/>
    <w:rsid w:val="008A5E0D"/>
    <w:rsid w:val="008A62C8"/>
    <w:rsid w:val="008A6752"/>
    <w:rsid w:val="008A6E06"/>
    <w:rsid w:val="008A7086"/>
    <w:rsid w:val="008A713E"/>
    <w:rsid w:val="008A7726"/>
    <w:rsid w:val="008A7827"/>
    <w:rsid w:val="008A7873"/>
    <w:rsid w:val="008A79AD"/>
    <w:rsid w:val="008B0371"/>
    <w:rsid w:val="008B0535"/>
    <w:rsid w:val="008B081D"/>
    <w:rsid w:val="008B092F"/>
    <w:rsid w:val="008B0F95"/>
    <w:rsid w:val="008B115C"/>
    <w:rsid w:val="008B177C"/>
    <w:rsid w:val="008B19F7"/>
    <w:rsid w:val="008B1EA6"/>
    <w:rsid w:val="008B1ED0"/>
    <w:rsid w:val="008B1FCC"/>
    <w:rsid w:val="008B20B3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3FB0"/>
    <w:rsid w:val="008B42B2"/>
    <w:rsid w:val="008B45A6"/>
    <w:rsid w:val="008B45F7"/>
    <w:rsid w:val="008B48D0"/>
    <w:rsid w:val="008B4C54"/>
    <w:rsid w:val="008B4E9B"/>
    <w:rsid w:val="008B5072"/>
    <w:rsid w:val="008B5580"/>
    <w:rsid w:val="008B5891"/>
    <w:rsid w:val="008B63D0"/>
    <w:rsid w:val="008B64A6"/>
    <w:rsid w:val="008B65F7"/>
    <w:rsid w:val="008B66F1"/>
    <w:rsid w:val="008B6712"/>
    <w:rsid w:val="008B677F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053"/>
    <w:rsid w:val="008C07ED"/>
    <w:rsid w:val="008C10DA"/>
    <w:rsid w:val="008C18A4"/>
    <w:rsid w:val="008C18C9"/>
    <w:rsid w:val="008C1918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81E"/>
    <w:rsid w:val="008C6CAB"/>
    <w:rsid w:val="008C6DD8"/>
    <w:rsid w:val="008C6FFC"/>
    <w:rsid w:val="008C709D"/>
    <w:rsid w:val="008C7629"/>
    <w:rsid w:val="008C7FD8"/>
    <w:rsid w:val="008D0195"/>
    <w:rsid w:val="008D01ED"/>
    <w:rsid w:val="008D05D9"/>
    <w:rsid w:val="008D0849"/>
    <w:rsid w:val="008D0890"/>
    <w:rsid w:val="008D0935"/>
    <w:rsid w:val="008D0B75"/>
    <w:rsid w:val="008D1151"/>
    <w:rsid w:val="008D1323"/>
    <w:rsid w:val="008D1F01"/>
    <w:rsid w:val="008D207A"/>
    <w:rsid w:val="008D23C6"/>
    <w:rsid w:val="008D2463"/>
    <w:rsid w:val="008D25EF"/>
    <w:rsid w:val="008D28B1"/>
    <w:rsid w:val="008D28E7"/>
    <w:rsid w:val="008D3567"/>
    <w:rsid w:val="008D35C3"/>
    <w:rsid w:val="008D36C0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365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0F0A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05D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2C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82"/>
    <w:rsid w:val="008F76D4"/>
    <w:rsid w:val="008F780E"/>
    <w:rsid w:val="008F7A7D"/>
    <w:rsid w:val="008F7A8F"/>
    <w:rsid w:val="008F7AE6"/>
    <w:rsid w:val="008F7BD8"/>
    <w:rsid w:val="0090023D"/>
    <w:rsid w:val="00900505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3C"/>
    <w:rsid w:val="009027A4"/>
    <w:rsid w:val="00902E2B"/>
    <w:rsid w:val="00902E33"/>
    <w:rsid w:val="00903363"/>
    <w:rsid w:val="00903CED"/>
    <w:rsid w:val="00903D25"/>
    <w:rsid w:val="00903E62"/>
    <w:rsid w:val="00903EC0"/>
    <w:rsid w:val="0090445A"/>
    <w:rsid w:val="00904638"/>
    <w:rsid w:val="009046D1"/>
    <w:rsid w:val="00904910"/>
    <w:rsid w:val="009049F2"/>
    <w:rsid w:val="00904AAF"/>
    <w:rsid w:val="00904DE3"/>
    <w:rsid w:val="0090523D"/>
    <w:rsid w:val="00905495"/>
    <w:rsid w:val="00905836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8B8"/>
    <w:rsid w:val="00911951"/>
    <w:rsid w:val="00911A55"/>
    <w:rsid w:val="00911A73"/>
    <w:rsid w:val="00911EB5"/>
    <w:rsid w:val="00912095"/>
    <w:rsid w:val="009121D9"/>
    <w:rsid w:val="00912569"/>
    <w:rsid w:val="00912A86"/>
    <w:rsid w:val="00912BBC"/>
    <w:rsid w:val="009136A1"/>
    <w:rsid w:val="009136DA"/>
    <w:rsid w:val="00913C22"/>
    <w:rsid w:val="00913CD7"/>
    <w:rsid w:val="00913E1D"/>
    <w:rsid w:val="00913E56"/>
    <w:rsid w:val="00913EF2"/>
    <w:rsid w:val="00913FF8"/>
    <w:rsid w:val="0091417E"/>
    <w:rsid w:val="0091428C"/>
    <w:rsid w:val="0091469B"/>
    <w:rsid w:val="00914799"/>
    <w:rsid w:val="009148EE"/>
    <w:rsid w:val="00914AC2"/>
    <w:rsid w:val="00914DF3"/>
    <w:rsid w:val="00914EFA"/>
    <w:rsid w:val="00914F3A"/>
    <w:rsid w:val="0091532A"/>
    <w:rsid w:val="00915762"/>
    <w:rsid w:val="00915959"/>
    <w:rsid w:val="009159CA"/>
    <w:rsid w:val="00915B95"/>
    <w:rsid w:val="00915EF2"/>
    <w:rsid w:val="009165C8"/>
    <w:rsid w:val="009167A6"/>
    <w:rsid w:val="009168C8"/>
    <w:rsid w:val="00916AD5"/>
    <w:rsid w:val="00917C97"/>
    <w:rsid w:val="009205CD"/>
    <w:rsid w:val="00920B21"/>
    <w:rsid w:val="00920B63"/>
    <w:rsid w:val="00920F0A"/>
    <w:rsid w:val="00920F3A"/>
    <w:rsid w:val="00921019"/>
    <w:rsid w:val="00921151"/>
    <w:rsid w:val="009211CD"/>
    <w:rsid w:val="0092142B"/>
    <w:rsid w:val="00921695"/>
    <w:rsid w:val="00921D22"/>
    <w:rsid w:val="0092276F"/>
    <w:rsid w:val="00922B50"/>
    <w:rsid w:val="00922D0A"/>
    <w:rsid w:val="00922DE5"/>
    <w:rsid w:val="00922ED9"/>
    <w:rsid w:val="00923499"/>
    <w:rsid w:val="009238DA"/>
    <w:rsid w:val="00923B70"/>
    <w:rsid w:val="00923C16"/>
    <w:rsid w:val="0092405A"/>
    <w:rsid w:val="0092428E"/>
    <w:rsid w:val="009245A1"/>
    <w:rsid w:val="00924DE2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658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8C0"/>
    <w:rsid w:val="00934B91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62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AFE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2E0B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18E"/>
    <w:rsid w:val="00950813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57FAC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2297"/>
    <w:rsid w:val="009627C4"/>
    <w:rsid w:val="00963189"/>
    <w:rsid w:val="0096321A"/>
    <w:rsid w:val="0096346D"/>
    <w:rsid w:val="00963C0E"/>
    <w:rsid w:val="00963EC5"/>
    <w:rsid w:val="00963F72"/>
    <w:rsid w:val="00963FDE"/>
    <w:rsid w:val="009640AA"/>
    <w:rsid w:val="00964285"/>
    <w:rsid w:val="00964435"/>
    <w:rsid w:val="00964583"/>
    <w:rsid w:val="00964747"/>
    <w:rsid w:val="0096479A"/>
    <w:rsid w:val="009656C5"/>
    <w:rsid w:val="00965A16"/>
    <w:rsid w:val="00965A1F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201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290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1F17"/>
    <w:rsid w:val="0098211B"/>
    <w:rsid w:val="009826AA"/>
    <w:rsid w:val="00982774"/>
    <w:rsid w:val="009828ED"/>
    <w:rsid w:val="00982B5C"/>
    <w:rsid w:val="00983304"/>
    <w:rsid w:val="009833C7"/>
    <w:rsid w:val="00983671"/>
    <w:rsid w:val="00983767"/>
    <w:rsid w:val="00983CD7"/>
    <w:rsid w:val="00983EAA"/>
    <w:rsid w:val="00984055"/>
    <w:rsid w:val="00984271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93E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44BF"/>
    <w:rsid w:val="009946A8"/>
    <w:rsid w:val="00995180"/>
    <w:rsid w:val="009957EF"/>
    <w:rsid w:val="00995C99"/>
    <w:rsid w:val="00995CEB"/>
    <w:rsid w:val="00995D79"/>
    <w:rsid w:val="00996128"/>
    <w:rsid w:val="0099660A"/>
    <w:rsid w:val="00996C89"/>
    <w:rsid w:val="00996DED"/>
    <w:rsid w:val="009970FD"/>
    <w:rsid w:val="0099731F"/>
    <w:rsid w:val="0099748E"/>
    <w:rsid w:val="0099778F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3F63"/>
    <w:rsid w:val="009A4651"/>
    <w:rsid w:val="009A49A2"/>
    <w:rsid w:val="009A4D02"/>
    <w:rsid w:val="009A4D03"/>
    <w:rsid w:val="009A4E90"/>
    <w:rsid w:val="009A5233"/>
    <w:rsid w:val="009A52EA"/>
    <w:rsid w:val="009A5360"/>
    <w:rsid w:val="009A54C3"/>
    <w:rsid w:val="009A54DA"/>
    <w:rsid w:val="009A59C2"/>
    <w:rsid w:val="009A5F68"/>
    <w:rsid w:val="009A6C6A"/>
    <w:rsid w:val="009A6EBB"/>
    <w:rsid w:val="009A702C"/>
    <w:rsid w:val="009A7527"/>
    <w:rsid w:val="009B013F"/>
    <w:rsid w:val="009B0AAC"/>
    <w:rsid w:val="009B0C75"/>
    <w:rsid w:val="009B0CA5"/>
    <w:rsid w:val="009B0E10"/>
    <w:rsid w:val="009B0F67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009"/>
    <w:rsid w:val="009B4625"/>
    <w:rsid w:val="009B4740"/>
    <w:rsid w:val="009B48FB"/>
    <w:rsid w:val="009B4BB0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C6C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3DF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50"/>
    <w:rsid w:val="009C3F9E"/>
    <w:rsid w:val="009C4176"/>
    <w:rsid w:val="009C475C"/>
    <w:rsid w:val="009C4A22"/>
    <w:rsid w:val="009C4A50"/>
    <w:rsid w:val="009C5C71"/>
    <w:rsid w:val="009C5DCE"/>
    <w:rsid w:val="009C6322"/>
    <w:rsid w:val="009C63F6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B93"/>
    <w:rsid w:val="009C7D4F"/>
    <w:rsid w:val="009C7F21"/>
    <w:rsid w:val="009C7F7C"/>
    <w:rsid w:val="009D0076"/>
    <w:rsid w:val="009D0682"/>
    <w:rsid w:val="009D08D0"/>
    <w:rsid w:val="009D09E5"/>
    <w:rsid w:val="009D11F3"/>
    <w:rsid w:val="009D15EC"/>
    <w:rsid w:val="009D1844"/>
    <w:rsid w:val="009D1AB9"/>
    <w:rsid w:val="009D1AC3"/>
    <w:rsid w:val="009D1D75"/>
    <w:rsid w:val="009D24C1"/>
    <w:rsid w:val="009D26D8"/>
    <w:rsid w:val="009D27D6"/>
    <w:rsid w:val="009D2D1C"/>
    <w:rsid w:val="009D3043"/>
    <w:rsid w:val="009D3145"/>
    <w:rsid w:val="009D3489"/>
    <w:rsid w:val="009D3E19"/>
    <w:rsid w:val="009D41EB"/>
    <w:rsid w:val="009D4719"/>
    <w:rsid w:val="009D4C8E"/>
    <w:rsid w:val="009D4D14"/>
    <w:rsid w:val="009D55CF"/>
    <w:rsid w:val="009D5A96"/>
    <w:rsid w:val="009D5AEE"/>
    <w:rsid w:val="009D5CFF"/>
    <w:rsid w:val="009D5DA2"/>
    <w:rsid w:val="009D5F7A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6E4"/>
    <w:rsid w:val="009D7942"/>
    <w:rsid w:val="009D7B16"/>
    <w:rsid w:val="009D7CA9"/>
    <w:rsid w:val="009E0413"/>
    <w:rsid w:val="009E04D3"/>
    <w:rsid w:val="009E04F6"/>
    <w:rsid w:val="009E09BD"/>
    <w:rsid w:val="009E0B89"/>
    <w:rsid w:val="009E0C47"/>
    <w:rsid w:val="009E14D0"/>
    <w:rsid w:val="009E1559"/>
    <w:rsid w:val="009E1956"/>
    <w:rsid w:val="009E2253"/>
    <w:rsid w:val="009E25E7"/>
    <w:rsid w:val="009E2679"/>
    <w:rsid w:val="009E274F"/>
    <w:rsid w:val="009E27CB"/>
    <w:rsid w:val="009E27F4"/>
    <w:rsid w:val="009E2C3D"/>
    <w:rsid w:val="009E3146"/>
    <w:rsid w:val="009E3446"/>
    <w:rsid w:val="009E34CD"/>
    <w:rsid w:val="009E3797"/>
    <w:rsid w:val="009E3835"/>
    <w:rsid w:val="009E3AAD"/>
    <w:rsid w:val="009E3B67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A84"/>
    <w:rsid w:val="009E6F2E"/>
    <w:rsid w:val="009F07B8"/>
    <w:rsid w:val="009F1328"/>
    <w:rsid w:val="009F1385"/>
    <w:rsid w:val="009F1486"/>
    <w:rsid w:val="009F15D5"/>
    <w:rsid w:val="009F16E1"/>
    <w:rsid w:val="009F1745"/>
    <w:rsid w:val="009F1A95"/>
    <w:rsid w:val="009F1E72"/>
    <w:rsid w:val="009F230A"/>
    <w:rsid w:val="009F2793"/>
    <w:rsid w:val="009F30DA"/>
    <w:rsid w:val="009F30E8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56"/>
    <w:rsid w:val="009F5497"/>
    <w:rsid w:val="009F55FC"/>
    <w:rsid w:val="009F591C"/>
    <w:rsid w:val="009F59E9"/>
    <w:rsid w:val="009F5D6D"/>
    <w:rsid w:val="009F603A"/>
    <w:rsid w:val="009F6331"/>
    <w:rsid w:val="009F6523"/>
    <w:rsid w:val="009F6649"/>
    <w:rsid w:val="009F6932"/>
    <w:rsid w:val="009F69ED"/>
    <w:rsid w:val="009F6A5E"/>
    <w:rsid w:val="009F7076"/>
    <w:rsid w:val="009F707D"/>
    <w:rsid w:val="009F7151"/>
    <w:rsid w:val="009F7216"/>
    <w:rsid w:val="009F7497"/>
    <w:rsid w:val="009F7713"/>
    <w:rsid w:val="009F7849"/>
    <w:rsid w:val="009F799B"/>
    <w:rsid w:val="00A00189"/>
    <w:rsid w:val="00A00386"/>
    <w:rsid w:val="00A0088C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59A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370"/>
    <w:rsid w:val="00A05648"/>
    <w:rsid w:val="00A05CA3"/>
    <w:rsid w:val="00A05E47"/>
    <w:rsid w:val="00A060CE"/>
    <w:rsid w:val="00A06253"/>
    <w:rsid w:val="00A06385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0F4F"/>
    <w:rsid w:val="00A115D6"/>
    <w:rsid w:val="00A117FF"/>
    <w:rsid w:val="00A11B00"/>
    <w:rsid w:val="00A11D05"/>
    <w:rsid w:val="00A11F52"/>
    <w:rsid w:val="00A1201D"/>
    <w:rsid w:val="00A121C1"/>
    <w:rsid w:val="00A125AA"/>
    <w:rsid w:val="00A12862"/>
    <w:rsid w:val="00A12AA6"/>
    <w:rsid w:val="00A130A9"/>
    <w:rsid w:val="00A138AE"/>
    <w:rsid w:val="00A138BF"/>
    <w:rsid w:val="00A13972"/>
    <w:rsid w:val="00A13A0A"/>
    <w:rsid w:val="00A13D7C"/>
    <w:rsid w:val="00A13E30"/>
    <w:rsid w:val="00A13F00"/>
    <w:rsid w:val="00A14BE4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77A"/>
    <w:rsid w:val="00A167BB"/>
    <w:rsid w:val="00A1691C"/>
    <w:rsid w:val="00A169BD"/>
    <w:rsid w:val="00A16AE1"/>
    <w:rsid w:val="00A16B4C"/>
    <w:rsid w:val="00A17080"/>
    <w:rsid w:val="00A1737D"/>
    <w:rsid w:val="00A17504"/>
    <w:rsid w:val="00A179C1"/>
    <w:rsid w:val="00A2040E"/>
    <w:rsid w:val="00A20AFA"/>
    <w:rsid w:val="00A20E7E"/>
    <w:rsid w:val="00A214A2"/>
    <w:rsid w:val="00A21A34"/>
    <w:rsid w:val="00A21BE5"/>
    <w:rsid w:val="00A21EEF"/>
    <w:rsid w:val="00A21F69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5E5"/>
    <w:rsid w:val="00A25ADD"/>
    <w:rsid w:val="00A25AE9"/>
    <w:rsid w:val="00A25EDC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1B8A"/>
    <w:rsid w:val="00A31F08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54"/>
    <w:rsid w:val="00A356AC"/>
    <w:rsid w:val="00A35DAF"/>
    <w:rsid w:val="00A35EE6"/>
    <w:rsid w:val="00A365C4"/>
    <w:rsid w:val="00A36601"/>
    <w:rsid w:val="00A369C7"/>
    <w:rsid w:val="00A36D0C"/>
    <w:rsid w:val="00A36FC4"/>
    <w:rsid w:val="00A37090"/>
    <w:rsid w:val="00A3784C"/>
    <w:rsid w:val="00A37890"/>
    <w:rsid w:val="00A37AB7"/>
    <w:rsid w:val="00A37E38"/>
    <w:rsid w:val="00A405E4"/>
    <w:rsid w:val="00A40A95"/>
    <w:rsid w:val="00A40C7F"/>
    <w:rsid w:val="00A40D0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53A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556"/>
    <w:rsid w:val="00A45AC5"/>
    <w:rsid w:val="00A45EBD"/>
    <w:rsid w:val="00A46395"/>
    <w:rsid w:val="00A466A2"/>
    <w:rsid w:val="00A4670C"/>
    <w:rsid w:val="00A46992"/>
    <w:rsid w:val="00A46A64"/>
    <w:rsid w:val="00A46E9A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C3C"/>
    <w:rsid w:val="00A52DD9"/>
    <w:rsid w:val="00A532BD"/>
    <w:rsid w:val="00A53B94"/>
    <w:rsid w:val="00A53C90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979"/>
    <w:rsid w:val="00A57C29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6D"/>
    <w:rsid w:val="00A63EAA"/>
    <w:rsid w:val="00A645E4"/>
    <w:rsid w:val="00A6476F"/>
    <w:rsid w:val="00A64854"/>
    <w:rsid w:val="00A64A51"/>
    <w:rsid w:val="00A64BF4"/>
    <w:rsid w:val="00A64F4C"/>
    <w:rsid w:val="00A65A23"/>
    <w:rsid w:val="00A66069"/>
    <w:rsid w:val="00A660FF"/>
    <w:rsid w:val="00A66207"/>
    <w:rsid w:val="00A667F9"/>
    <w:rsid w:val="00A66AFB"/>
    <w:rsid w:val="00A66D94"/>
    <w:rsid w:val="00A66DF7"/>
    <w:rsid w:val="00A67F8B"/>
    <w:rsid w:val="00A704FC"/>
    <w:rsid w:val="00A705D8"/>
    <w:rsid w:val="00A70A64"/>
    <w:rsid w:val="00A71260"/>
    <w:rsid w:val="00A71487"/>
    <w:rsid w:val="00A718E5"/>
    <w:rsid w:val="00A71C36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75D"/>
    <w:rsid w:val="00A76880"/>
    <w:rsid w:val="00A769E2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3F4"/>
    <w:rsid w:val="00A81519"/>
    <w:rsid w:val="00A815AB"/>
    <w:rsid w:val="00A818AF"/>
    <w:rsid w:val="00A81C51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194A"/>
    <w:rsid w:val="00A924F0"/>
    <w:rsid w:val="00A92674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EE8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3CB5"/>
    <w:rsid w:val="00AA43FF"/>
    <w:rsid w:val="00AA4705"/>
    <w:rsid w:val="00AA47E2"/>
    <w:rsid w:val="00AA490F"/>
    <w:rsid w:val="00AA5251"/>
    <w:rsid w:val="00AA539D"/>
    <w:rsid w:val="00AA59DF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B5D"/>
    <w:rsid w:val="00AA6FDE"/>
    <w:rsid w:val="00AA7081"/>
    <w:rsid w:val="00AA731D"/>
    <w:rsid w:val="00AA78D1"/>
    <w:rsid w:val="00AA7A91"/>
    <w:rsid w:val="00AA7B28"/>
    <w:rsid w:val="00AB013C"/>
    <w:rsid w:val="00AB037F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8F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395"/>
    <w:rsid w:val="00AC47AB"/>
    <w:rsid w:val="00AC48BF"/>
    <w:rsid w:val="00AC4AC0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1908"/>
    <w:rsid w:val="00AD1E6C"/>
    <w:rsid w:val="00AD204D"/>
    <w:rsid w:val="00AD2599"/>
    <w:rsid w:val="00AD265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3B4E"/>
    <w:rsid w:val="00AD4085"/>
    <w:rsid w:val="00AD4345"/>
    <w:rsid w:val="00AD4398"/>
    <w:rsid w:val="00AD43D6"/>
    <w:rsid w:val="00AD4427"/>
    <w:rsid w:val="00AD496A"/>
    <w:rsid w:val="00AD4B00"/>
    <w:rsid w:val="00AD4BB3"/>
    <w:rsid w:val="00AD4E22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6F"/>
    <w:rsid w:val="00AD63A5"/>
    <w:rsid w:val="00AD693F"/>
    <w:rsid w:val="00AD6FFD"/>
    <w:rsid w:val="00AD77B5"/>
    <w:rsid w:val="00AD7AC5"/>
    <w:rsid w:val="00AD7CED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1E6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B2"/>
    <w:rsid w:val="00AE50F2"/>
    <w:rsid w:val="00AE5ADF"/>
    <w:rsid w:val="00AE5CBE"/>
    <w:rsid w:val="00AE60C6"/>
    <w:rsid w:val="00AE642D"/>
    <w:rsid w:val="00AE665D"/>
    <w:rsid w:val="00AE697C"/>
    <w:rsid w:val="00AE6A35"/>
    <w:rsid w:val="00AE6A91"/>
    <w:rsid w:val="00AE6D3E"/>
    <w:rsid w:val="00AE6F9E"/>
    <w:rsid w:val="00AE7195"/>
    <w:rsid w:val="00AE7D4B"/>
    <w:rsid w:val="00AE7DB5"/>
    <w:rsid w:val="00AE7E34"/>
    <w:rsid w:val="00AF0B03"/>
    <w:rsid w:val="00AF16CC"/>
    <w:rsid w:val="00AF2127"/>
    <w:rsid w:val="00AF25B8"/>
    <w:rsid w:val="00AF2633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CED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6EF"/>
    <w:rsid w:val="00B02814"/>
    <w:rsid w:val="00B0350A"/>
    <w:rsid w:val="00B03E65"/>
    <w:rsid w:val="00B042AD"/>
    <w:rsid w:val="00B04386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06D"/>
    <w:rsid w:val="00B07386"/>
    <w:rsid w:val="00B073DA"/>
    <w:rsid w:val="00B0757A"/>
    <w:rsid w:val="00B07A54"/>
    <w:rsid w:val="00B07D3B"/>
    <w:rsid w:val="00B07F3D"/>
    <w:rsid w:val="00B07F40"/>
    <w:rsid w:val="00B103BF"/>
    <w:rsid w:val="00B103F6"/>
    <w:rsid w:val="00B10523"/>
    <w:rsid w:val="00B10832"/>
    <w:rsid w:val="00B10A17"/>
    <w:rsid w:val="00B10F50"/>
    <w:rsid w:val="00B10F98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AD4"/>
    <w:rsid w:val="00B16C4A"/>
    <w:rsid w:val="00B16C6F"/>
    <w:rsid w:val="00B17338"/>
    <w:rsid w:val="00B174BF"/>
    <w:rsid w:val="00B176A1"/>
    <w:rsid w:val="00B1792D"/>
    <w:rsid w:val="00B17BE6"/>
    <w:rsid w:val="00B17BEB"/>
    <w:rsid w:val="00B17E67"/>
    <w:rsid w:val="00B2016B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1EB4"/>
    <w:rsid w:val="00B22BE6"/>
    <w:rsid w:val="00B22FC5"/>
    <w:rsid w:val="00B23059"/>
    <w:rsid w:val="00B235A6"/>
    <w:rsid w:val="00B239D8"/>
    <w:rsid w:val="00B239FD"/>
    <w:rsid w:val="00B23D51"/>
    <w:rsid w:val="00B2426A"/>
    <w:rsid w:val="00B2429F"/>
    <w:rsid w:val="00B24342"/>
    <w:rsid w:val="00B24831"/>
    <w:rsid w:val="00B24983"/>
    <w:rsid w:val="00B24D99"/>
    <w:rsid w:val="00B24E57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960"/>
    <w:rsid w:val="00B36AB7"/>
    <w:rsid w:val="00B36C0A"/>
    <w:rsid w:val="00B37219"/>
    <w:rsid w:val="00B37411"/>
    <w:rsid w:val="00B3741A"/>
    <w:rsid w:val="00B3747E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4D1"/>
    <w:rsid w:val="00B41C8D"/>
    <w:rsid w:val="00B41DEB"/>
    <w:rsid w:val="00B424C0"/>
    <w:rsid w:val="00B42D9D"/>
    <w:rsid w:val="00B432A5"/>
    <w:rsid w:val="00B433E2"/>
    <w:rsid w:val="00B434CC"/>
    <w:rsid w:val="00B4360B"/>
    <w:rsid w:val="00B4380E"/>
    <w:rsid w:val="00B43D1D"/>
    <w:rsid w:val="00B4521C"/>
    <w:rsid w:val="00B458B3"/>
    <w:rsid w:val="00B45A86"/>
    <w:rsid w:val="00B45A8A"/>
    <w:rsid w:val="00B46047"/>
    <w:rsid w:val="00B463E4"/>
    <w:rsid w:val="00B46B1F"/>
    <w:rsid w:val="00B47751"/>
    <w:rsid w:val="00B506D3"/>
    <w:rsid w:val="00B50933"/>
    <w:rsid w:val="00B50BA7"/>
    <w:rsid w:val="00B50E20"/>
    <w:rsid w:val="00B514C7"/>
    <w:rsid w:val="00B5194E"/>
    <w:rsid w:val="00B51A14"/>
    <w:rsid w:val="00B51A1B"/>
    <w:rsid w:val="00B51DA4"/>
    <w:rsid w:val="00B51E2D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319"/>
    <w:rsid w:val="00B545F3"/>
    <w:rsid w:val="00B5471A"/>
    <w:rsid w:val="00B54954"/>
    <w:rsid w:val="00B554DF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0CD1"/>
    <w:rsid w:val="00B61C7E"/>
    <w:rsid w:val="00B61D01"/>
    <w:rsid w:val="00B62114"/>
    <w:rsid w:val="00B624AB"/>
    <w:rsid w:val="00B62507"/>
    <w:rsid w:val="00B62E59"/>
    <w:rsid w:val="00B6370B"/>
    <w:rsid w:val="00B63807"/>
    <w:rsid w:val="00B6380F"/>
    <w:rsid w:val="00B638F1"/>
    <w:rsid w:val="00B63934"/>
    <w:rsid w:val="00B63A51"/>
    <w:rsid w:val="00B63FA1"/>
    <w:rsid w:val="00B64275"/>
    <w:rsid w:val="00B6430C"/>
    <w:rsid w:val="00B64408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47E"/>
    <w:rsid w:val="00B73779"/>
    <w:rsid w:val="00B73818"/>
    <w:rsid w:val="00B73820"/>
    <w:rsid w:val="00B73B55"/>
    <w:rsid w:val="00B74100"/>
    <w:rsid w:val="00B742F7"/>
    <w:rsid w:val="00B745E0"/>
    <w:rsid w:val="00B74757"/>
    <w:rsid w:val="00B74CC9"/>
    <w:rsid w:val="00B755CE"/>
    <w:rsid w:val="00B755FD"/>
    <w:rsid w:val="00B7592D"/>
    <w:rsid w:val="00B75C18"/>
    <w:rsid w:val="00B75C95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E15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215"/>
    <w:rsid w:val="00B869D0"/>
    <w:rsid w:val="00B86B69"/>
    <w:rsid w:val="00B86B98"/>
    <w:rsid w:val="00B86BD6"/>
    <w:rsid w:val="00B86D7D"/>
    <w:rsid w:val="00B8719C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3EE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3C"/>
    <w:rsid w:val="00BA3182"/>
    <w:rsid w:val="00BA3436"/>
    <w:rsid w:val="00BA348D"/>
    <w:rsid w:val="00BA3493"/>
    <w:rsid w:val="00BA34C9"/>
    <w:rsid w:val="00BA3B12"/>
    <w:rsid w:val="00BA3EB1"/>
    <w:rsid w:val="00BA3F15"/>
    <w:rsid w:val="00BA4A05"/>
    <w:rsid w:val="00BA5452"/>
    <w:rsid w:val="00BA5AE3"/>
    <w:rsid w:val="00BA5F97"/>
    <w:rsid w:val="00BA6295"/>
    <w:rsid w:val="00BA687D"/>
    <w:rsid w:val="00BA6C4B"/>
    <w:rsid w:val="00BA6CDC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DBE"/>
    <w:rsid w:val="00BB1E35"/>
    <w:rsid w:val="00BB1F27"/>
    <w:rsid w:val="00BB2531"/>
    <w:rsid w:val="00BB27D6"/>
    <w:rsid w:val="00BB2D03"/>
    <w:rsid w:val="00BB3060"/>
    <w:rsid w:val="00BB3B5E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678"/>
    <w:rsid w:val="00BB7928"/>
    <w:rsid w:val="00BB7F63"/>
    <w:rsid w:val="00BC0343"/>
    <w:rsid w:val="00BC06CC"/>
    <w:rsid w:val="00BC08BF"/>
    <w:rsid w:val="00BC0E90"/>
    <w:rsid w:val="00BC0EB0"/>
    <w:rsid w:val="00BC0EF8"/>
    <w:rsid w:val="00BC0F58"/>
    <w:rsid w:val="00BC10D6"/>
    <w:rsid w:val="00BC1209"/>
    <w:rsid w:val="00BC157B"/>
    <w:rsid w:val="00BC177B"/>
    <w:rsid w:val="00BC1AAD"/>
    <w:rsid w:val="00BC1AFA"/>
    <w:rsid w:val="00BC1D39"/>
    <w:rsid w:val="00BC1E6E"/>
    <w:rsid w:val="00BC230E"/>
    <w:rsid w:val="00BC2388"/>
    <w:rsid w:val="00BC26F5"/>
    <w:rsid w:val="00BC28DB"/>
    <w:rsid w:val="00BC295B"/>
    <w:rsid w:val="00BC2B3C"/>
    <w:rsid w:val="00BC2E2D"/>
    <w:rsid w:val="00BC2F4F"/>
    <w:rsid w:val="00BC2F90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1F6"/>
    <w:rsid w:val="00BC623C"/>
    <w:rsid w:val="00BC697F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CE3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62F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14"/>
    <w:rsid w:val="00BD686B"/>
    <w:rsid w:val="00BD6A5B"/>
    <w:rsid w:val="00BD6CBF"/>
    <w:rsid w:val="00BD7181"/>
    <w:rsid w:val="00BD745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CAD"/>
    <w:rsid w:val="00BE2E4B"/>
    <w:rsid w:val="00BE3088"/>
    <w:rsid w:val="00BE3332"/>
    <w:rsid w:val="00BE3523"/>
    <w:rsid w:val="00BE365E"/>
    <w:rsid w:val="00BE3804"/>
    <w:rsid w:val="00BE3F08"/>
    <w:rsid w:val="00BE42BC"/>
    <w:rsid w:val="00BE4CCC"/>
    <w:rsid w:val="00BE4D2F"/>
    <w:rsid w:val="00BE4EEE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667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4F8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BF752D"/>
    <w:rsid w:val="00BF7B5D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07A2"/>
    <w:rsid w:val="00C11028"/>
    <w:rsid w:val="00C1166C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03E"/>
    <w:rsid w:val="00C141EB"/>
    <w:rsid w:val="00C1468C"/>
    <w:rsid w:val="00C15058"/>
    <w:rsid w:val="00C15D84"/>
    <w:rsid w:val="00C15F0B"/>
    <w:rsid w:val="00C16491"/>
    <w:rsid w:val="00C165C8"/>
    <w:rsid w:val="00C1751B"/>
    <w:rsid w:val="00C175EC"/>
    <w:rsid w:val="00C17EE6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5FF"/>
    <w:rsid w:val="00C23749"/>
    <w:rsid w:val="00C240F1"/>
    <w:rsid w:val="00C2418B"/>
    <w:rsid w:val="00C24325"/>
    <w:rsid w:val="00C24710"/>
    <w:rsid w:val="00C24D98"/>
    <w:rsid w:val="00C24DDB"/>
    <w:rsid w:val="00C25343"/>
    <w:rsid w:val="00C2543D"/>
    <w:rsid w:val="00C2559A"/>
    <w:rsid w:val="00C257B1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261"/>
    <w:rsid w:val="00C302B0"/>
    <w:rsid w:val="00C30307"/>
    <w:rsid w:val="00C30842"/>
    <w:rsid w:val="00C3084E"/>
    <w:rsid w:val="00C30F3C"/>
    <w:rsid w:val="00C31031"/>
    <w:rsid w:val="00C31975"/>
    <w:rsid w:val="00C31A6A"/>
    <w:rsid w:val="00C31F4C"/>
    <w:rsid w:val="00C323BB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3D"/>
    <w:rsid w:val="00C43E7A"/>
    <w:rsid w:val="00C441EB"/>
    <w:rsid w:val="00C44802"/>
    <w:rsid w:val="00C44F11"/>
    <w:rsid w:val="00C45744"/>
    <w:rsid w:val="00C45AA2"/>
    <w:rsid w:val="00C462FE"/>
    <w:rsid w:val="00C46414"/>
    <w:rsid w:val="00C4672E"/>
    <w:rsid w:val="00C46B78"/>
    <w:rsid w:val="00C46C1E"/>
    <w:rsid w:val="00C46E64"/>
    <w:rsid w:val="00C472FE"/>
    <w:rsid w:val="00C4792D"/>
    <w:rsid w:val="00C479B3"/>
    <w:rsid w:val="00C47AAB"/>
    <w:rsid w:val="00C47E33"/>
    <w:rsid w:val="00C5032B"/>
    <w:rsid w:val="00C506E0"/>
    <w:rsid w:val="00C50C91"/>
    <w:rsid w:val="00C50CD1"/>
    <w:rsid w:val="00C50D3D"/>
    <w:rsid w:val="00C50DD6"/>
    <w:rsid w:val="00C51013"/>
    <w:rsid w:val="00C514C3"/>
    <w:rsid w:val="00C517EC"/>
    <w:rsid w:val="00C520B6"/>
    <w:rsid w:val="00C52110"/>
    <w:rsid w:val="00C52CCA"/>
    <w:rsid w:val="00C53228"/>
    <w:rsid w:val="00C537E4"/>
    <w:rsid w:val="00C538FC"/>
    <w:rsid w:val="00C541D2"/>
    <w:rsid w:val="00C544E7"/>
    <w:rsid w:val="00C54A8B"/>
    <w:rsid w:val="00C54C38"/>
    <w:rsid w:val="00C55651"/>
    <w:rsid w:val="00C55893"/>
    <w:rsid w:val="00C558E7"/>
    <w:rsid w:val="00C55BEF"/>
    <w:rsid w:val="00C5670B"/>
    <w:rsid w:val="00C56821"/>
    <w:rsid w:val="00C571F6"/>
    <w:rsid w:val="00C5726B"/>
    <w:rsid w:val="00C5751B"/>
    <w:rsid w:val="00C57679"/>
    <w:rsid w:val="00C579F3"/>
    <w:rsid w:val="00C57B5C"/>
    <w:rsid w:val="00C57C32"/>
    <w:rsid w:val="00C57FC7"/>
    <w:rsid w:val="00C602D0"/>
    <w:rsid w:val="00C60958"/>
    <w:rsid w:val="00C60CB5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E77"/>
    <w:rsid w:val="00C67146"/>
    <w:rsid w:val="00C6719F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2CC1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47F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7D0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CEC"/>
    <w:rsid w:val="00C87E54"/>
    <w:rsid w:val="00C87EBF"/>
    <w:rsid w:val="00C90159"/>
    <w:rsid w:val="00C9041A"/>
    <w:rsid w:val="00C9061E"/>
    <w:rsid w:val="00C906AE"/>
    <w:rsid w:val="00C90924"/>
    <w:rsid w:val="00C909B4"/>
    <w:rsid w:val="00C90A37"/>
    <w:rsid w:val="00C90A9A"/>
    <w:rsid w:val="00C90BBD"/>
    <w:rsid w:val="00C912E4"/>
    <w:rsid w:val="00C91483"/>
    <w:rsid w:val="00C917DF"/>
    <w:rsid w:val="00C918E1"/>
    <w:rsid w:val="00C921BB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5DA7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B89"/>
    <w:rsid w:val="00CA0E62"/>
    <w:rsid w:val="00CA11F8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C7F"/>
    <w:rsid w:val="00CA3F59"/>
    <w:rsid w:val="00CA406D"/>
    <w:rsid w:val="00CA40ED"/>
    <w:rsid w:val="00CA4220"/>
    <w:rsid w:val="00CA46CC"/>
    <w:rsid w:val="00CA4976"/>
    <w:rsid w:val="00CA505E"/>
    <w:rsid w:val="00CA5096"/>
    <w:rsid w:val="00CA519A"/>
    <w:rsid w:val="00CA5709"/>
    <w:rsid w:val="00CA5B34"/>
    <w:rsid w:val="00CA61E0"/>
    <w:rsid w:val="00CA6497"/>
    <w:rsid w:val="00CA6567"/>
    <w:rsid w:val="00CA6A11"/>
    <w:rsid w:val="00CA6FA0"/>
    <w:rsid w:val="00CA6FB2"/>
    <w:rsid w:val="00CA737C"/>
    <w:rsid w:val="00CA7B33"/>
    <w:rsid w:val="00CA7F6C"/>
    <w:rsid w:val="00CB005C"/>
    <w:rsid w:val="00CB0489"/>
    <w:rsid w:val="00CB04C2"/>
    <w:rsid w:val="00CB092D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47E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811"/>
    <w:rsid w:val="00CC3B96"/>
    <w:rsid w:val="00CC3D44"/>
    <w:rsid w:val="00CC3F42"/>
    <w:rsid w:val="00CC417E"/>
    <w:rsid w:val="00CC430F"/>
    <w:rsid w:val="00CC4845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6B21"/>
    <w:rsid w:val="00CC75D2"/>
    <w:rsid w:val="00CC78F7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257D"/>
    <w:rsid w:val="00CD2971"/>
    <w:rsid w:val="00CD3146"/>
    <w:rsid w:val="00CD330F"/>
    <w:rsid w:val="00CD3343"/>
    <w:rsid w:val="00CD354B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11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0DF8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84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593"/>
    <w:rsid w:val="00CF08C8"/>
    <w:rsid w:val="00CF0D80"/>
    <w:rsid w:val="00CF153C"/>
    <w:rsid w:val="00CF16E9"/>
    <w:rsid w:val="00CF186F"/>
    <w:rsid w:val="00CF18B0"/>
    <w:rsid w:val="00CF1AAD"/>
    <w:rsid w:val="00CF1E5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33A"/>
    <w:rsid w:val="00CF39FD"/>
    <w:rsid w:val="00CF3C5F"/>
    <w:rsid w:val="00CF3CB9"/>
    <w:rsid w:val="00CF49A0"/>
    <w:rsid w:val="00CF55D5"/>
    <w:rsid w:val="00CF5B47"/>
    <w:rsid w:val="00CF6072"/>
    <w:rsid w:val="00CF6F65"/>
    <w:rsid w:val="00CF786A"/>
    <w:rsid w:val="00CF7D47"/>
    <w:rsid w:val="00CF7D73"/>
    <w:rsid w:val="00CF7D7A"/>
    <w:rsid w:val="00CF7DB9"/>
    <w:rsid w:val="00CF7E16"/>
    <w:rsid w:val="00D001BE"/>
    <w:rsid w:val="00D001DB"/>
    <w:rsid w:val="00D0196D"/>
    <w:rsid w:val="00D01BAA"/>
    <w:rsid w:val="00D01C7C"/>
    <w:rsid w:val="00D01CB4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2C"/>
    <w:rsid w:val="00D169B6"/>
    <w:rsid w:val="00D16A8A"/>
    <w:rsid w:val="00D16E8C"/>
    <w:rsid w:val="00D1788F"/>
    <w:rsid w:val="00D17AE1"/>
    <w:rsid w:val="00D17CAE"/>
    <w:rsid w:val="00D17E0D"/>
    <w:rsid w:val="00D200D5"/>
    <w:rsid w:val="00D20310"/>
    <w:rsid w:val="00D205FA"/>
    <w:rsid w:val="00D20AC1"/>
    <w:rsid w:val="00D20AE5"/>
    <w:rsid w:val="00D20F42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3256"/>
    <w:rsid w:val="00D243E7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106"/>
    <w:rsid w:val="00D34745"/>
    <w:rsid w:val="00D34814"/>
    <w:rsid w:val="00D34941"/>
    <w:rsid w:val="00D34B7F"/>
    <w:rsid w:val="00D3552C"/>
    <w:rsid w:val="00D35C30"/>
    <w:rsid w:val="00D35F55"/>
    <w:rsid w:val="00D35F9A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1936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B4A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4E6"/>
    <w:rsid w:val="00D55595"/>
    <w:rsid w:val="00D55B88"/>
    <w:rsid w:val="00D55D66"/>
    <w:rsid w:val="00D56284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2FF6"/>
    <w:rsid w:val="00D63232"/>
    <w:rsid w:val="00D63479"/>
    <w:rsid w:val="00D63580"/>
    <w:rsid w:val="00D6365C"/>
    <w:rsid w:val="00D637B2"/>
    <w:rsid w:val="00D63B44"/>
    <w:rsid w:val="00D63D91"/>
    <w:rsid w:val="00D63F4F"/>
    <w:rsid w:val="00D647A0"/>
    <w:rsid w:val="00D65150"/>
    <w:rsid w:val="00D6534E"/>
    <w:rsid w:val="00D65660"/>
    <w:rsid w:val="00D658AE"/>
    <w:rsid w:val="00D658D6"/>
    <w:rsid w:val="00D65B59"/>
    <w:rsid w:val="00D65C50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1E2F"/>
    <w:rsid w:val="00D7243F"/>
    <w:rsid w:val="00D72447"/>
    <w:rsid w:val="00D725CF"/>
    <w:rsid w:val="00D72CA3"/>
    <w:rsid w:val="00D72D5D"/>
    <w:rsid w:val="00D7311F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465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1E7"/>
    <w:rsid w:val="00D8529D"/>
    <w:rsid w:val="00D853B5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3F94"/>
    <w:rsid w:val="00D9422C"/>
    <w:rsid w:val="00D94405"/>
    <w:rsid w:val="00D94723"/>
    <w:rsid w:val="00D9497B"/>
    <w:rsid w:val="00D94A7E"/>
    <w:rsid w:val="00D94BE2"/>
    <w:rsid w:val="00D94FD4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ADB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BD1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5F37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7E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4F83"/>
    <w:rsid w:val="00DB50B1"/>
    <w:rsid w:val="00DB5DEC"/>
    <w:rsid w:val="00DB61E2"/>
    <w:rsid w:val="00DB6647"/>
    <w:rsid w:val="00DB66CE"/>
    <w:rsid w:val="00DB670A"/>
    <w:rsid w:val="00DB6E6F"/>
    <w:rsid w:val="00DB704D"/>
    <w:rsid w:val="00DB741D"/>
    <w:rsid w:val="00DB782C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C7AFC"/>
    <w:rsid w:val="00DC7C92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B22"/>
    <w:rsid w:val="00DD3FEF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A0D"/>
    <w:rsid w:val="00DD6F96"/>
    <w:rsid w:val="00DD7203"/>
    <w:rsid w:val="00DD74C4"/>
    <w:rsid w:val="00DD753B"/>
    <w:rsid w:val="00DD773F"/>
    <w:rsid w:val="00DD779D"/>
    <w:rsid w:val="00DD7A2A"/>
    <w:rsid w:val="00DD7B85"/>
    <w:rsid w:val="00DD7F58"/>
    <w:rsid w:val="00DE0471"/>
    <w:rsid w:val="00DE0516"/>
    <w:rsid w:val="00DE06AD"/>
    <w:rsid w:val="00DE083B"/>
    <w:rsid w:val="00DE0857"/>
    <w:rsid w:val="00DE0EEF"/>
    <w:rsid w:val="00DE0FEA"/>
    <w:rsid w:val="00DE11B8"/>
    <w:rsid w:val="00DE13D5"/>
    <w:rsid w:val="00DE17E6"/>
    <w:rsid w:val="00DE1C78"/>
    <w:rsid w:val="00DE1CF4"/>
    <w:rsid w:val="00DE22C6"/>
    <w:rsid w:val="00DE25C9"/>
    <w:rsid w:val="00DE26E8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5E5E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98E"/>
    <w:rsid w:val="00DE7A2A"/>
    <w:rsid w:val="00DE7ABC"/>
    <w:rsid w:val="00DE7C7F"/>
    <w:rsid w:val="00DE7D29"/>
    <w:rsid w:val="00DE7D7E"/>
    <w:rsid w:val="00DE7E43"/>
    <w:rsid w:val="00DF0122"/>
    <w:rsid w:val="00DF079D"/>
    <w:rsid w:val="00DF0975"/>
    <w:rsid w:val="00DF0D8D"/>
    <w:rsid w:val="00DF0DB4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04A"/>
    <w:rsid w:val="00DF3378"/>
    <w:rsid w:val="00DF3592"/>
    <w:rsid w:val="00DF35B4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28D"/>
    <w:rsid w:val="00DF630C"/>
    <w:rsid w:val="00DF6351"/>
    <w:rsid w:val="00DF6A83"/>
    <w:rsid w:val="00DF6EF5"/>
    <w:rsid w:val="00DF6F73"/>
    <w:rsid w:val="00DF73DD"/>
    <w:rsid w:val="00DF783B"/>
    <w:rsid w:val="00DF7A1B"/>
    <w:rsid w:val="00DF7C4C"/>
    <w:rsid w:val="00DF7E27"/>
    <w:rsid w:val="00DF7EB3"/>
    <w:rsid w:val="00DF7EE9"/>
    <w:rsid w:val="00E00769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A70"/>
    <w:rsid w:val="00E03CCB"/>
    <w:rsid w:val="00E03E6C"/>
    <w:rsid w:val="00E04180"/>
    <w:rsid w:val="00E041CE"/>
    <w:rsid w:val="00E04977"/>
    <w:rsid w:val="00E04AA5"/>
    <w:rsid w:val="00E05362"/>
    <w:rsid w:val="00E0562C"/>
    <w:rsid w:val="00E0573F"/>
    <w:rsid w:val="00E05890"/>
    <w:rsid w:val="00E05F25"/>
    <w:rsid w:val="00E064B7"/>
    <w:rsid w:val="00E0651E"/>
    <w:rsid w:val="00E06727"/>
    <w:rsid w:val="00E06844"/>
    <w:rsid w:val="00E06BF8"/>
    <w:rsid w:val="00E070DE"/>
    <w:rsid w:val="00E073D1"/>
    <w:rsid w:val="00E075CF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658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664"/>
    <w:rsid w:val="00E15A00"/>
    <w:rsid w:val="00E15E63"/>
    <w:rsid w:val="00E16251"/>
    <w:rsid w:val="00E1630A"/>
    <w:rsid w:val="00E16750"/>
    <w:rsid w:val="00E1689F"/>
    <w:rsid w:val="00E168BD"/>
    <w:rsid w:val="00E16CAC"/>
    <w:rsid w:val="00E17259"/>
    <w:rsid w:val="00E17789"/>
    <w:rsid w:val="00E17BCE"/>
    <w:rsid w:val="00E17D20"/>
    <w:rsid w:val="00E20001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1FEB"/>
    <w:rsid w:val="00E221A1"/>
    <w:rsid w:val="00E22B93"/>
    <w:rsid w:val="00E23FF0"/>
    <w:rsid w:val="00E2430B"/>
    <w:rsid w:val="00E246DB"/>
    <w:rsid w:val="00E24BF1"/>
    <w:rsid w:val="00E24F94"/>
    <w:rsid w:val="00E25241"/>
    <w:rsid w:val="00E2558C"/>
    <w:rsid w:val="00E25840"/>
    <w:rsid w:val="00E258BF"/>
    <w:rsid w:val="00E25E2A"/>
    <w:rsid w:val="00E26279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008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679"/>
    <w:rsid w:val="00E32759"/>
    <w:rsid w:val="00E32F1E"/>
    <w:rsid w:val="00E331AA"/>
    <w:rsid w:val="00E33A0F"/>
    <w:rsid w:val="00E33CB9"/>
    <w:rsid w:val="00E33D8B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BBD"/>
    <w:rsid w:val="00E37595"/>
    <w:rsid w:val="00E3761E"/>
    <w:rsid w:val="00E37652"/>
    <w:rsid w:val="00E377D8"/>
    <w:rsid w:val="00E37FCC"/>
    <w:rsid w:val="00E4079E"/>
    <w:rsid w:val="00E408DB"/>
    <w:rsid w:val="00E40A75"/>
    <w:rsid w:val="00E410A6"/>
    <w:rsid w:val="00E4112B"/>
    <w:rsid w:val="00E41279"/>
    <w:rsid w:val="00E41333"/>
    <w:rsid w:val="00E41465"/>
    <w:rsid w:val="00E41AF6"/>
    <w:rsid w:val="00E41B38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9A5"/>
    <w:rsid w:val="00E43AA2"/>
    <w:rsid w:val="00E43BBC"/>
    <w:rsid w:val="00E43C24"/>
    <w:rsid w:val="00E44342"/>
    <w:rsid w:val="00E44345"/>
    <w:rsid w:val="00E4441F"/>
    <w:rsid w:val="00E44448"/>
    <w:rsid w:val="00E444B1"/>
    <w:rsid w:val="00E4476D"/>
    <w:rsid w:val="00E44888"/>
    <w:rsid w:val="00E457F8"/>
    <w:rsid w:val="00E45FE2"/>
    <w:rsid w:val="00E4693E"/>
    <w:rsid w:val="00E4780D"/>
    <w:rsid w:val="00E50220"/>
    <w:rsid w:val="00E50990"/>
    <w:rsid w:val="00E50A9E"/>
    <w:rsid w:val="00E50BAD"/>
    <w:rsid w:val="00E50CF3"/>
    <w:rsid w:val="00E51B8A"/>
    <w:rsid w:val="00E51C08"/>
    <w:rsid w:val="00E51E7B"/>
    <w:rsid w:val="00E51F4B"/>
    <w:rsid w:val="00E525E2"/>
    <w:rsid w:val="00E52665"/>
    <w:rsid w:val="00E527A6"/>
    <w:rsid w:val="00E52F1B"/>
    <w:rsid w:val="00E53654"/>
    <w:rsid w:val="00E537FB"/>
    <w:rsid w:val="00E53C5E"/>
    <w:rsid w:val="00E54094"/>
    <w:rsid w:val="00E54318"/>
    <w:rsid w:val="00E544EA"/>
    <w:rsid w:val="00E54DBA"/>
    <w:rsid w:val="00E54FA0"/>
    <w:rsid w:val="00E55384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350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4B97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67B4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A57"/>
    <w:rsid w:val="00E71D27"/>
    <w:rsid w:val="00E71EF3"/>
    <w:rsid w:val="00E71F94"/>
    <w:rsid w:val="00E7271C"/>
    <w:rsid w:val="00E72C3C"/>
    <w:rsid w:val="00E73077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1DC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CCB"/>
    <w:rsid w:val="00E85D98"/>
    <w:rsid w:val="00E8655A"/>
    <w:rsid w:val="00E866EA"/>
    <w:rsid w:val="00E86BF2"/>
    <w:rsid w:val="00E87024"/>
    <w:rsid w:val="00E8746C"/>
    <w:rsid w:val="00E87621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8D1"/>
    <w:rsid w:val="00E929A5"/>
    <w:rsid w:val="00E92AD0"/>
    <w:rsid w:val="00E92FE3"/>
    <w:rsid w:val="00E93721"/>
    <w:rsid w:val="00E9375D"/>
    <w:rsid w:val="00E938DF"/>
    <w:rsid w:val="00E94145"/>
    <w:rsid w:val="00E9429B"/>
    <w:rsid w:val="00E94E46"/>
    <w:rsid w:val="00E94E5C"/>
    <w:rsid w:val="00E94F82"/>
    <w:rsid w:val="00E95038"/>
    <w:rsid w:val="00E95093"/>
    <w:rsid w:val="00E95209"/>
    <w:rsid w:val="00E95430"/>
    <w:rsid w:val="00E9557B"/>
    <w:rsid w:val="00E960D9"/>
    <w:rsid w:val="00E96126"/>
    <w:rsid w:val="00E966A8"/>
    <w:rsid w:val="00E969A1"/>
    <w:rsid w:val="00E969D5"/>
    <w:rsid w:val="00E96CFB"/>
    <w:rsid w:val="00E96D53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598"/>
    <w:rsid w:val="00EA46DE"/>
    <w:rsid w:val="00EA4A7A"/>
    <w:rsid w:val="00EA4AEA"/>
    <w:rsid w:val="00EA5259"/>
    <w:rsid w:val="00EA5424"/>
    <w:rsid w:val="00EA544B"/>
    <w:rsid w:val="00EA561A"/>
    <w:rsid w:val="00EA57BF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519"/>
    <w:rsid w:val="00EB2883"/>
    <w:rsid w:val="00EB29D7"/>
    <w:rsid w:val="00EB2D93"/>
    <w:rsid w:val="00EB2DE8"/>
    <w:rsid w:val="00EB2F8C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4905"/>
    <w:rsid w:val="00EB4A2D"/>
    <w:rsid w:val="00EB4D68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6AD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8E8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9A5"/>
    <w:rsid w:val="00EE1CE8"/>
    <w:rsid w:val="00EE1E5E"/>
    <w:rsid w:val="00EE22E4"/>
    <w:rsid w:val="00EE249C"/>
    <w:rsid w:val="00EE2890"/>
    <w:rsid w:val="00EE2DFB"/>
    <w:rsid w:val="00EE2ED9"/>
    <w:rsid w:val="00EE2FE0"/>
    <w:rsid w:val="00EE31A2"/>
    <w:rsid w:val="00EE33A3"/>
    <w:rsid w:val="00EE35DA"/>
    <w:rsid w:val="00EE3888"/>
    <w:rsid w:val="00EE38E7"/>
    <w:rsid w:val="00EE3B7A"/>
    <w:rsid w:val="00EE498F"/>
    <w:rsid w:val="00EE4BB1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927"/>
    <w:rsid w:val="00EF0B70"/>
    <w:rsid w:val="00EF0DB5"/>
    <w:rsid w:val="00EF0DD2"/>
    <w:rsid w:val="00EF1422"/>
    <w:rsid w:val="00EF14DF"/>
    <w:rsid w:val="00EF1AE9"/>
    <w:rsid w:val="00EF1B06"/>
    <w:rsid w:val="00EF23AC"/>
    <w:rsid w:val="00EF240E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087"/>
    <w:rsid w:val="00EF51B6"/>
    <w:rsid w:val="00EF52CA"/>
    <w:rsid w:val="00EF5453"/>
    <w:rsid w:val="00EF5869"/>
    <w:rsid w:val="00EF5BAC"/>
    <w:rsid w:val="00EF5D94"/>
    <w:rsid w:val="00EF5F75"/>
    <w:rsid w:val="00EF60A1"/>
    <w:rsid w:val="00EF66DC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1F42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3DB6"/>
    <w:rsid w:val="00F043EB"/>
    <w:rsid w:val="00F044B5"/>
    <w:rsid w:val="00F04846"/>
    <w:rsid w:val="00F05790"/>
    <w:rsid w:val="00F05AA2"/>
    <w:rsid w:val="00F05FEC"/>
    <w:rsid w:val="00F06075"/>
    <w:rsid w:val="00F0630E"/>
    <w:rsid w:val="00F0641A"/>
    <w:rsid w:val="00F066C6"/>
    <w:rsid w:val="00F0696A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1B2B"/>
    <w:rsid w:val="00F123E6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2F9"/>
    <w:rsid w:val="00F149C7"/>
    <w:rsid w:val="00F15010"/>
    <w:rsid w:val="00F150E3"/>
    <w:rsid w:val="00F15511"/>
    <w:rsid w:val="00F1596A"/>
    <w:rsid w:val="00F161FC"/>
    <w:rsid w:val="00F168C0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1BF"/>
    <w:rsid w:val="00F21293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8AC"/>
    <w:rsid w:val="00F24A06"/>
    <w:rsid w:val="00F24FF4"/>
    <w:rsid w:val="00F253C2"/>
    <w:rsid w:val="00F25809"/>
    <w:rsid w:val="00F25A17"/>
    <w:rsid w:val="00F25AB5"/>
    <w:rsid w:val="00F25D7C"/>
    <w:rsid w:val="00F25F2B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14B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83C"/>
    <w:rsid w:val="00F32A94"/>
    <w:rsid w:val="00F32C8F"/>
    <w:rsid w:val="00F334DC"/>
    <w:rsid w:val="00F33682"/>
    <w:rsid w:val="00F33B87"/>
    <w:rsid w:val="00F33C04"/>
    <w:rsid w:val="00F33C8F"/>
    <w:rsid w:val="00F34299"/>
    <w:rsid w:val="00F34850"/>
    <w:rsid w:val="00F34A9B"/>
    <w:rsid w:val="00F34C46"/>
    <w:rsid w:val="00F350C2"/>
    <w:rsid w:val="00F351EE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274"/>
    <w:rsid w:val="00F40471"/>
    <w:rsid w:val="00F40694"/>
    <w:rsid w:val="00F40957"/>
    <w:rsid w:val="00F40AFA"/>
    <w:rsid w:val="00F40B38"/>
    <w:rsid w:val="00F41091"/>
    <w:rsid w:val="00F41697"/>
    <w:rsid w:val="00F41F9E"/>
    <w:rsid w:val="00F41FF0"/>
    <w:rsid w:val="00F42384"/>
    <w:rsid w:val="00F42819"/>
    <w:rsid w:val="00F42832"/>
    <w:rsid w:val="00F42BC0"/>
    <w:rsid w:val="00F4312A"/>
    <w:rsid w:val="00F432DD"/>
    <w:rsid w:val="00F43682"/>
    <w:rsid w:val="00F43727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D0D"/>
    <w:rsid w:val="00F45EF7"/>
    <w:rsid w:val="00F46030"/>
    <w:rsid w:val="00F46351"/>
    <w:rsid w:val="00F47280"/>
    <w:rsid w:val="00F4750A"/>
    <w:rsid w:val="00F47545"/>
    <w:rsid w:val="00F4774C"/>
    <w:rsid w:val="00F47930"/>
    <w:rsid w:val="00F47BF4"/>
    <w:rsid w:val="00F47D1C"/>
    <w:rsid w:val="00F500BC"/>
    <w:rsid w:val="00F50307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5790D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78"/>
    <w:rsid w:val="00F625E5"/>
    <w:rsid w:val="00F627DC"/>
    <w:rsid w:val="00F627E9"/>
    <w:rsid w:val="00F62897"/>
    <w:rsid w:val="00F62B53"/>
    <w:rsid w:val="00F62C86"/>
    <w:rsid w:val="00F62CBF"/>
    <w:rsid w:val="00F63CF7"/>
    <w:rsid w:val="00F6403E"/>
    <w:rsid w:val="00F64146"/>
    <w:rsid w:val="00F646FB"/>
    <w:rsid w:val="00F65E8D"/>
    <w:rsid w:val="00F664E9"/>
    <w:rsid w:val="00F66838"/>
    <w:rsid w:val="00F67110"/>
    <w:rsid w:val="00F671F0"/>
    <w:rsid w:val="00F6726B"/>
    <w:rsid w:val="00F674ED"/>
    <w:rsid w:val="00F6778E"/>
    <w:rsid w:val="00F677E1"/>
    <w:rsid w:val="00F67A63"/>
    <w:rsid w:val="00F7044B"/>
    <w:rsid w:val="00F70974"/>
    <w:rsid w:val="00F70B57"/>
    <w:rsid w:val="00F70CCF"/>
    <w:rsid w:val="00F70D7E"/>
    <w:rsid w:val="00F70DC9"/>
    <w:rsid w:val="00F70E55"/>
    <w:rsid w:val="00F70EE6"/>
    <w:rsid w:val="00F71107"/>
    <w:rsid w:val="00F7176F"/>
    <w:rsid w:val="00F7179C"/>
    <w:rsid w:val="00F71920"/>
    <w:rsid w:val="00F71B23"/>
    <w:rsid w:val="00F72CD2"/>
    <w:rsid w:val="00F73062"/>
    <w:rsid w:val="00F734A5"/>
    <w:rsid w:val="00F738B5"/>
    <w:rsid w:val="00F738E0"/>
    <w:rsid w:val="00F739BC"/>
    <w:rsid w:val="00F739BE"/>
    <w:rsid w:val="00F739C8"/>
    <w:rsid w:val="00F74020"/>
    <w:rsid w:val="00F74159"/>
    <w:rsid w:val="00F742FE"/>
    <w:rsid w:val="00F7458D"/>
    <w:rsid w:val="00F7472B"/>
    <w:rsid w:val="00F74B41"/>
    <w:rsid w:val="00F74BA2"/>
    <w:rsid w:val="00F74F40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DAF"/>
    <w:rsid w:val="00F77DE3"/>
    <w:rsid w:val="00F77F26"/>
    <w:rsid w:val="00F80460"/>
    <w:rsid w:val="00F80833"/>
    <w:rsid w:val="00F810A6"/>
    <w:rsid w:val="00F812E2"/>
    <w:rsid w:val="00F81415"/>
    <w:rsid w:val="00F8142A"/>
    <w:rsid w:val="00F815E0"/>
    <w:rsid w:val="00F817EA"/>
    <w:rsid w:val="00F81D31"/>
    <w:rsid w:val="00F81F47"/>
    <w:rsid w:val="00F82438"/>
    <w:rsid w:val="00F8245B"/>
    <w:rsid w:val="00F82DE8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163"/>
    <w:rsid w:val="00F914AE"/>
    <w:rsid w:val="00F919A8"/>
    <w:rsid w:val="00F919DA"/>
    <w:rsid w:val="00F92025"/>
    <w:rsid w:val="00F92050"/>
    <w:rsid w:val="00F9205B"/>
    <w:rsid w:val="00F92488"/>
    <w:rsid w:val="00F925F8"/>
    <w:rsid w:val="00F92679"/>
    <w:rsid w:val="00F92806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4D35"/>
    <w:rsid w:val="00F9514A"/>
    <w:rsid w:val="00F95160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DCC"/>
    <w:rsid w:val="00F96EAD"/>
    <w:rsid w:val="00F978EB"/>
    <w:rsid w:val="00F979B7"/>
    <w:rsid w:val="00FA0509"/>
    <w:rsid w:val="00FA06EF"/>
    <w:rsid w:val="00FA07B0"/>
    <w:rsid w:val="00FA0807"/>
    <w:rsid w:val="00FA0892"/>
    <w:rsid w:val="00FA0A6A"/>
    <w:rsid w:val="00FA0EB8"/>
    <w:rsid w:val="00FA1345"/>
    <w:rsid w:val="00FA14B7"/>
    <w:rsid w:val="00FA1761"/>
    <w:rsid w:val="00FA1CE8"/>
    <w:rsid w:val="00FA2A1F"/>
    <w:rsid w:val="00FA2BA9"/>
    <w:rsid w:val="00FA31CF"/>
    <w:rsid w:val="00FA362A"/>
    <w:rsid w:val="00FA3CCA"/>
    <w:rsid w:val="00FA3CE3"/>
    <w:rsid w:val="00FA4485"/>
    <w:rsid w:val="00FA4497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9E7"/>
    <w:rsid w:val="00FA7D84"/>
    <w:rsid w:val="00FB00C2"/>
    <w:rsid w:val="00FB0172"/>
    <w:rsid w:val="00FB0704"/>
    <w:rsid w:val="00FB0804"/>
    <w:rsid w:val="00FB0BDB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DD7"/>
    <w:rsid w:val="00FB5F4F"/>
    <w:rsid w:val="00FB6560"/>
    <w:rsid w:val="00FB688E"/>
    <w:rsid w:val="00FB6B79"/>
    <w:rsid w:val="00FB6BCE"/>
    <w:rsid w:val="00FB7387"/>
    <w:rsid w:val="00FB75B5"/>
    <w:rsid w:val="00FB76E1"/>
    <w:rsid w:val="00FB7719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4A24"/>
    <w:rsid w:val="00FC4B13"/>
    <w:rsid w:val="00FC502D"/>
    <w:rsid w:val="00FC53B4"/>
    <w:rsid w:val="00FC54A3"/>
    <w:rsid w:val="00FC5AA5"/>
    <w:rsid w:val="00FC5C8E"/>
    <w:rsid w:val="00FC5DA2"/>
    <w:rsid w:val="00FC6995"/>
    <w:rsid w:val="00FC6C72"/>
    <w:rsid w:val="00FC73D0"/>
    <w:rsid w:val="00FD0497"/>
    <w:rsid w:val="00FD050A"/>
    <w:rsid w:val="00FD069D"/>
    <w:rsid w:val="00FD0796"/>
    <w:rsid w:val="00FD0937"/>
    <w:rsid w:val="00FD0AAD"/>
    <w:rsid w:val="00FD0AAF"/>
    <w:rsid w:val="00FD0E6A"/>
    <w:rsid w:val="00FD1551"/>
    <w:rsid w:val="00FD1CC5"/>
    <w:rsid w:val="00FD1EF7"/>
    <w:rsid w:val="00FD1F73"/>
    <w:rsid w:val="00FD24F0"/>
    <w:rsid w:val="00FD2A56"/>
    <w:rsid w:val="00FD2C59"/>
    <w:rsid w:val="00FD2C93"/>
    <w:rsid w:val="00FD2ED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1E2"/>
    <w:rsid w:val="00FD4352"/>
    <w:rsid w:val="00FD4588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6855"/>
    <w:rsid w:val="00FD6AF8"/>
    <w:rsid w:val="00FD77B8"/>
    <w:rsid w:val="00FE013A"/>
    <w:rsid w:val="00FE05E6"/>
    <w:rsid w:val="00FE0C1B"/>
    <w:rsid w:val="00FE0F51"/>
    <w:rsid w:val="00FE10E2"/>
    <w:rsid w:val="00FE1150"/>
    <w:rsid w:val="00FE130E"/>
    <w:rsid w:val="00FE152E"/>
    <w:rsid w:val="00FE1DB1"/>
    <w:rsid w:val="00FE1FE4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B8C"/>
    <w:rsid w:val="00FE3E47"/>
    <w:rsid w:val="00FE4099"/>
    <w:rsid w:val="00FE40A5"/>
    <w:rsid w:val="00FE40E7"/>
    <w:rsid w:val="00FE4DEC"/>
    <w:rsid w:val="00FE4E88"/>
    <w:rsid w:val="00FE4F3D"/>
    <w:rsid w:val="00FE50D7"/>
    <w:rsid w:val="00FE510C"/>
    <w:rsid w:val="00FE5254"/>
    <w:rsid w:val="00FE566D"/>
    <w:rsid w:val="00FE57DE"/>
    <w:rsid w:val="00FE5C95"/>
    <w:rsid w:val="00FE5D31"/>
    <w:rsid w:val="00FE5DF6"/>
    <w:rsid w:val="00FE5F10"/>
    <w:rsid w:val="00FE6640"/>
    <w:rsid w:val="00FE66AE"/>
    <w:rsid w:val="00FE6821"/>
    <w:rsid w:val="00FE69C5"/>
    <w:rsid w:val="00FE69C6"/>
    <w:rsid w:val="00FE6DFD"/>
    <w:rsid w:val="00FE706E"/>
    <w:rsid w:val="00FE79E2"/>
    <w:rsid w:val="00FE7BE7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480"/>
    <w:rsid w:val="00FF4BEE"/>
    <w:rsid w:val="00FF4E3C"/>
    <w:rsid w:val="00FF5087"/>
    <w:rsid w:val="00FF5589"/>
    <w:rsid w:val="00FF5594"/>
    <w:rsid w:val="00FF5813"/>
    <w:rsid w:val="00FF5F3D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CB6410CD-2DF3-410C-8765-CBDF77BC5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4BB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,Char,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Heading2"/>
    <w:next w:val="Normal"/>
    <w:qFormat/>
    <w:pPr>
      <w:numPr>
        <w:ilvl w:val="2"/>
      </w:numPr>
      <w:tabs>
        <w:tab w:val="clear" w:pos="720"/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tabs>
        <w:tab w:val="clear" w:pos="864"/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tabs>
        <w:tab w:val="clear" w:pos="1152"/>
        <w:tab w:val="num" w:pos="360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NMP Heading 1 Char,h11 Char,h12 Char,h13 Char,h14 Char,h15 Char,h16 Char,app heading 1 Char,l1 Char,Heading 1_a Char,heading 1 Char,h17 Char,h11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Tms Rmn" w:hAnsi="Tms Rm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,Ca,cap3,C"/>
    <w:basedOn w:val="Normal"/>
    <w:next w:val="Normal"/>
    <w:link w:val="CaptionChar1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qFormat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aliases w:val="TableGrid,SGS Table Basic 1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uiPriority w:val="99"/>
    <w:qFormat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Normal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link w:val="Caption"/>
    <w:qFormat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Normal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SimSun"/>
      <w:sz w:val="22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DefaultParagraphFont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Strong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Normal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SimSun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SimSun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SimSun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Normal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Normal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paragraph" w:customStyle="1" w:styleId="xmsonormal0">
    <w:name w:val="xmsonormal"/>
    <w:basedOn w:val="Normal"/>
    <w:uiPriority w:val="99"/>
    <w:rsid w:val="00810D00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F41F9E"/>
    <w:pPr>
      <w:numPr>
        <w:numId w:val="10"/>
      </w:numPr>
      <w:tabs>
        <w:tab w:val="num" w:pos="1069"/>
      </w:tabs>
      <w:spacing w:before="60" w:after="0"/>
      <w:ind w:left="1069"/>
    </w:pPr>
    <w:rPr>
      <w:rFonts w:ascii="Arial" w:hAnsi="Arial"/>
      <w:b/>
      <w:szCs w:val="24"/>
      <w:lang w:eastAsia="en-GB"/>
    </w:rPr>
  </w:style>
  <w:style w:type="table" w:customStyle="1" w:styleId="1">
    <w:name w:val="网格型1"/>
    <w:basedOn w:val="TableNormal"/>
    <w:next w:val="TableGrid"/>
    <w:uiPriority w:val="39"/>
    <w:qFormat/>
    <w:rsid w:val="008908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Normal"/>
    <w:uiPriority w:val="39"/>
    <w:qFormat/>
    <w:rsid w:val="00696F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uiPriority w:val="39"/>
    <w:qFormat/>
    <w:rsid w:val="00696F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unhideWhenUsed/>
    <w:rsid w:val="00AD1908"/>
    <w:pPr>
      <w:tabs>
        <w:tab w:val="left" w:pos="384"/>
      </w:tabs>
      <w:spacing w:after="0"/>
      <w:ind w:left="384" w:hanging="384"/>
    </w:pPr>
  </w:style>
  <w:style w:type="paragraph" w:styleId="EndnoteText">
    <w:name w:val="endnote text"/>
    <w:basedOn w:val="Normal"/>
    <w:link w:val="EndnoteTextChar"/>
    <w:rsid w:val="00E960D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960D9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rsid w:val="00E960D9"/>
    <w:rPr>
      <w:vertAlign w:val="superscript"/>
    </w:rPr>
  </w:style>
  <w:style w:type="character" w:customStyle="1" w:styleId="FooterChar">
    <w:name w:val="Footer Char"/>
    <w:basedOn w:val="DefaultParagraphFont"/>
    <w:link w:val="Footer"/>
    <w:rsid w:val="00B36960"/>
    <w:rPr>
      <w:rFonts w:ascii="Arial" w:hAnsi="Arial"/>
      <w:b/>
      <w:i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9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6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7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6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82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7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70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2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9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4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Props1.xml><?xml version="1.0" encoding="utf-8"?>
<ds:datastoreItem xmlns:ds="http://schemas.openxmlformats.org/officeDocument/2006/customXml" ds:itemID="{5BA1280B-4484-4926-81ED-3D7413C711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1157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Mohammad ABDI ABYANEH</cp:lastModifiedBy>
  <cp:revision>32</cp:revision>
  <cp:lastPrinted>2009-04-22T06:01:00Z</cp:lastPrinted>
  <dcterms:created xsi:type="dcterms:W3CDTF">2025-02-03T16:40:00Z</dcterms:created>
  <dcterms:modified xsi:type="dcterms:W3CDTF">2025-03-27T13:16:00Z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(3)iMXzpxr3NwxQExJJDPgq3QKrsbSXzeLZTIBNm1nqAt/Two5dPXtKX8nloZOHpeV2vvh2ud6F
C/wt02TBn2KQZsl5NmKHF+85veLAxjQs2SntOQcgP9cbgGfQLxLH24wN0aCiRYPMa1qY9wBX
aaOEbHq0bb4ZhqoNrs6Nh28++6ZEqyT634nZj1YZG82fX8i4PakgqYW7T2JJM8ZTrHU09biF
vbdXS9i1q1dEA9axh1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csIfeQddWgfUiwDw9r61fkhq2bqycoPGsD4c4bRRBjWiCvPXM5HdAh
8M9NxCHgBv1GpSmAunCioj5L7S9UJZgKct6e5GHGW3hkl7Q4RXsRDPATxwQ/xW3pkz8fZM0y
d1osvw1Eg1dCsGR1WXLCsU1UC8GNa/GxnkauSzMSkcZbtdh8EPSgV9lnVVcx1cCgj6hlLOut
qG40Qd18CZQoLpGn6jWKHGkIdfzzqpMzsuXe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fRoQys6+zirVKD+zHTS14AhPba5ICdZKtWVe
4LS0xprrvK0rQtsPwEpHiiiRfJdvsugtoxaA8VtQQrOsnyeiRi8=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  <property fmtid="{D5CDD505-2E9C-101B-9397-08002B2CF9AE}" pid="27" name="ZOTERO_PREF_1">
    <vt:lpwstr>&lt;data data-version="3" zotero-version="6.0.36"&gt;&lt;session id="L70LpsBD"/&gt;&lt;style id="http://www.zotero.org/styles/ieee" locale="en-US" hasBibliography="1" bibliographyStyleHasBeenSet="1"/&gt;&lt;prefs&gt;&lt;pref name="fieldType" value="Field"/&gt;&lt;/prefs&gt;&lt;/data&gt;</vt:lpwstr>
  </property>
</Properties>
</file>